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6356"/>
      </w:tblGrid>
      <w:tr w:rsidR="00352CD9" w:rsidTr="00352CD9">
        <w:trPr>
          <w:trHeight w:val="1231"/>
        </w:trPr>
        <w:tc>
          <w:tcPr>
            <w:tcW w:w="3874" w:type="dxa"/>
            <w:hideMark/>
          </w:tcPr>
          <w:p w:rsidR="00352CD9" w:rsidRDefault="00352CD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 xml:space="preserve">Форма № 13 </w:t>
            </w:r>
          </w:p>
        </w:tc>
        <w:tc>
          <w:tcPr>
            <w:tcW w:w="6356" w:type="dxa"/>
          </w:tcPr>
          <w:p w:rsidR="00352CD9" w:rsidRDefault="00352CD9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Приложение № 4 к приказу </w:t>
            </w:r>
          </w:p>
          <w:p w:rsidR="00352CD9" w:rsidRDefault="00352CD9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ПАО «Газпром газораспределение Уфа»</w:t>
            </w:r>
          </w:p>
          <w:p w:rsidR="00352CD9" w:rsidRDefault="0096543D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 «18</w:t>
            </w:r>
            <w:r w:rsidR="00352CD9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Cs w:val="24"/>
                <w:lang w:eastAsia="ru-RU"/>
              </w:rPr>
              <w:t>января</w:t>
            </w:r>
            <w:r w:rsidR="00352CD9">
              <w:rPr>
                <w:rFonts w:eastAsia="Times New Roman" w:cs="Times New Roman"/>
                <w:szCs w:val="24"/>
                <w:lang w:eastAsia="ru-RU"/>
              </w:rPr>
              <w:t xml:space="preserve"> 2022 г. № 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  <w:p w:rsidR="00352CD9" w:rsidRDefault="00352CD9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D5D55" w:rsidRPr="005A56DC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5D55" w:rsidRPr="005A56DC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DD5D55" w:rsidRPr="005A56DC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осмотра объекта капитального строительства заявителя</w:t>
      </w:r>
    </w:p>
    <w:p w:rsidR="00DD5D55" w:rsidRPr="005A56DC" w:rsidRDefault="00573FA8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рамках Заявки </w:t>
      </w:r>
      <w:r w:rsidR="00DD5D55" w:rsidRPr="005A56DC">
        <w:rPr>
          <w:rFonts w:ascii="Times New Roman" w:eastAsia="Calibri" w:hAnsi="Times New Roman" w:cs="Times New Roman"/>
          <w:sz w:val="24"/>
          <w:szCs w:val="24"/>
        </w:rPr>
        <w:t>от «____»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19CC">
        <w:rPr>
          <w:rFonts w:ascii="Times New Roman" w:eastAsia="Calibri" w:hAnsi="Times New Roman" w:cs="Times New Roman"/>
          <w:sz w:val="24"/>
          <w:szCs w:val="24"/>
        </w:rPr>
        <w:t>__________</w:t>
      </w:r>
      <w:r w:rsidR="00DD5D55" w:rsidRPr="005A56DC">
        <w:rPr>
          <w:rFonts w:ascii="Times New Roman" w:eastAsia="Calibri" w:hAnsi="Times New Roman" w:cs="Times New Roman"/>
          <w:sz w:val="24"/>
          <w:szCs w:val="24"/>
        </w:rPr>
        <w:t xml:space="preserve"> г. №_____</w:t>
      </w:r>
      <w:r w:rsidR="00791CCE" w:rsidRPr="005A56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1CCE" w:rsidRPr="00B90C4E" w:rsidRDefault="00791CCE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>(далее по тексту- Заявка)</w:t>
      </w:r>
    </w:p>
    <w:p w:rsidR="00DD5D55" w:rsidRPr="005A56DC" w:rsidRDefault="00DD5D55" w:rsidP="00DD5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D5D55" w:rsidRPr="005A56DC" w:rsidRDefault="00DD5D55" w:rsidP="00DD5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 xml:space="preserve">__________________                                                                "__" _________________ 20__ г.                                                              </w:t>
      </w:r>
    </w:p>
    <w:p w:rsidR="00DD5D55" w:rsidRPr="005A56DC" w:rsidRDefault="00DD5D55" w:rsidP="00DD5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D55" w:rsidRPr="005A56DC" w:rsidRDefault="00DD5D55" w:rsidP="00DD5D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Публичное акционерное общество «Газпром газораспределение Уфа», именуемое в дальнейшем исполнитель, в лице ___________________________________</w:t>
      </w:r>
      <w:r w:rsidR="00573FA8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5A56DC">
        <w:rPr>
          <w:rFonts w:ascii="Times New Roman" w:eastAsia="Calibri" w:hAnsi="Times New Roman" w:cs="Times New Roman"/>
          <w:sz w:val="24"/>
          <w:szCs w:val="24"/>
        </w:rPr>
        <w:t>____________,</w:t>
      </w:r>
    </w:p>
    <w:p w:rsidR="00DD5D55" w:rsidRPr="005A56DC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(фамилия, имя, отчество лица – представителя)</w:t>
      </w:r>
    </w:p>
    <w:p w:rsidR="00DD5D55" w:rsidRPr="005A56DC" w:rsidRDefault="00DD5D55" w:rsidP="00DD5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_________________________________________________</w:t>
      </w:r>
      <w:r w:rsidR="00573FA8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5A56DC">
        <w:rPr>
          <w:rFonts w:ascii="Times New Roman" w:eastAsia="Calibri" w:hAnsi="Times New Roman" w:cs="Times New Roman"/>
          <w:sz w:val="24"/>
          <w:szCs w:val="24"/>
        </w:rPr>
        <w:t>___,</w:t>
      </w:r>
    </w:p>
    <w:p w:rsidR="00DD5D55" w:rsidRPr="005A56DC" w:rsidRDefault="00DD5D55" w:rsidP="00DD5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(доверенности, иных документов)</w:t>
      </w:r>
    </w:p>
    <w:p w:rsidR="00DD5D55" w:rsidRPr="005A56DC" w:rsidRDefault="00DD5D55" w:rsidP="00DD5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с одной стороны, и ___________________________________________________</w:t>
      </w:r>
      <w:r w:rsidR="00573FA8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5A56DC">
        <w:rPr>
          <w:rFonts w:ascii="Times New Roman" w:eastAsia="Calibri" w:hAnsi="Times New Roman" w:cs="Times New Roman"/>
          <w:sz w:val="24"/>
          <w:szCs w:val="24"/>
        </w:rPr>
        <w:t>_________,</w:t>
      </w:r>
    </w:p>
    <w:p w:rsidR="00DD5D55" w:rsidRPr="005A56DC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(наименование заявителя - юридического лица; фамилия, имя, отчество заявителя-физического лица)</w:t>
      </w:r>
    </w:p>
    <w:p w:rsidR="00DD5D55" w:rsidRPr="005A56DC" w:rsidRDefault="00DD5D55" w:rsidP="00DD5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именуемый в дальнейшем заявитель, в лице _____________________________</w:t>
      </w:r>
      <w:r w:rsidR="00573FA8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5A56DC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DD5D55" w:rsidRPr="005A56DC" w:rsidRDefault="00DD5D55" w:rsidP="00DD5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573FA8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5A56D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D5D55" w:rsidRPr="005A56DC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(фамилия, имя, отчество лица - представителя заявителя)</w:t>
      </w:r>
    </w:p>
    <w:p w:rsidR="00DD5D55" w:rsidRPr="005A56DC" w:rsidRDefault="00DD5D55" w:rsidP="00DD5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__________________________________________</w:t>
      </w:r>
      <w:r w:rsidR="00573FA8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5A56DC">
        <w:rPr>
          <w:rFonts w:ascii="Times New Roman" w:eastAsia="Calibri" w:hAnsi="Times New Roman" w:cs="Times New Roman"/>
          <w:sz w:val="24"/>
          <w:szCs w:val="24"/>
        </w:rPr>
        <w:t>__________,</w:t>
      </w:r>
    </w:p>
    <w:p w:rsidR="00DD5D55" w:rsidRPr="005A56DC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(устава, доверенности, иных документов)</w:t>
      </w:r>
    </w:p>
    <w:p w:rsidR="00DD5D55" w:rsidRPr="005A56DC" w:rsidRDefault="00573FA8" w:rsidP="00DD5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86AC2">
        <w:rPr>
          <w:rFonts w:ascii="Times New Roman" w:eastAsia="Calibri" w:hAnsi="Times New Roman" w:cs="Times New Roman"/>
          <w:sz w:val="24"/>
          <w:szCs w:val="24"/>
        </w:rPr>
        <w:t xml:space="preserve">другой стороны, </w:t>
      </w:r>
      <w:r w:rsidR="00DD5D55" w:rsidRPr="005A56DC">
        <w:rPr>
          <w:rFonts w:ascii="Times New Roman" w:eastAsia="Calibri" w:hAnsi="Times New Roman" w:cs="Times New Roman"/>
          <w:sz w:val="24"/>
          <w:szCs w:val="24"/>
        </w:rPr>
        <w:t>в дальнейшем именуемые сторонами,</w:t>
      </w:r>
      <w:r w:rsidR="00086AC2">
        <w:rPr>
          <w:rFonts w:ascii="Times New Roman" w:eastAsia="Calibri" w:hAnsi="Times New Roman" w:cs="Times New Roman"/>
          <w:sz w:val="24"/>
          <w:szCs w:val="24"/>
        </w:rPr>
        <w:t xml:space="preserve"> оформили и подписали настоящий акт о </w:t>
      </w:r>
      <w:r w:rsidR="0059262D">
        <w:rPr>
          <w:rFonts w:ascii="Times New Roman" w:eastAsia="Calibri" w:hAnsi="Times New Roman" w:cs="Times New Roman"/>
          <w:sz w:val="24"/>
          <w:szCs w:val="24"/>
        </w:rPr>
        <w:t>том, что</w:t>
      </w:r>
      <w:r w:rsidR="00086A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D55" w:rsidRPr="005A56DC">
        <w:rPr>
          <w:rFonts w:ascii="Times New Roman" w:eastAsia="Calibri" w:hAnsi="Times New Roman" w:cs="Times New Roman"/>
          <w:sz w:val="24"/>
          <w:szCs w:val="24"/>
        </w:rPr>
        <w:t>исполнителем произведен    осмотр объекта капитального   строительства (ОКС) заявителя, расположенного: _____________________________________</w:t>
      </w:r>
      <w:r w:rsidR="005A56D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DD5D55" w:rsidRPr="005A56DC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DD5D55" w:rsidRPr="005A56DC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(адрес)</w:t>
      </w:r>
    </w:p>
    <w:p w:rsidR="0040324B" w:rsidRPr="005A56DC" w:rsidRDefault="00DD5D55" w:rsidP="00403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для определения</w:t>
      </w:r>
      <w:r w:rsidR="0040324B" w:rsidRPr="005A56D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324B" w:rsidRPr="00B90C4E" w:rsidRDefault="003E36A9" w:rsidP="00403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>1.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 xml:space="preserve">  размера платы за подключение (технологическое присоединение) </w:t>
      </w:r>
      <w:r w:rsidR="0040324B" w:rsidRPr="00E94866">
        <w:rPr>
          <w:rFonts w:ascii="Times New Roman" w:eastAsia="Calibri" w:hAnsi="Times New Roman" w:cs="Times New Roman"/>
          <w:sz w:val="24"/>
          <w:szCs w:val="24"/>
        </w:rPr>
        <w:t>в пределах границ земельного участка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 xml:space="preserve"> зая</w:t>
      </w:r>
      <w:r w:rsidR="0051636E" w:rsidRPr="00B90C4E">
        <w:rPr>
          <w:rFonts w:ascii="Times New Roman" w:eastAsia="Calibri" w:hAnsi="Times New Roman" w:cs="Times New Roman"/>
          <w:sz w:val="24"/>
          <w:szCs w:val="24"/>
        </w:rPr>
        <w:t>вителя_______________________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4F42" w:rsidRPr="00B90C4E" w:rsidRDefault="005E4F42" w:rsidP="005E4F4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</w:t>
      </w:r>
      <w:r w:rsidR="0051636E"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 w:rsidRPr="00B90C4E">
        <w:rPr>
          <w:rFonts w:ascii="Times New Roman" w:eastAsia="Calibri" w:hAnsi="Times New Roman" w:cs="Times New Roman"/>
          <w:i/>
          <w:sz w:val="20"/>
          <w:szCs w:val="20"/>
        </w:rPr>
        <w:t>(да, нет, указать нужное)</w:t>
      </w:r>
    </w:p>
    <w:p w:rsidR="0040324B" w:rsidRPr="00B90C4E" w:rsidRDefault="003E36A9" w:rsidP="00403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>2.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F42" w:rsidRPr="00B90C4E">
        <w:rPr>
          <w:rFonts w:ascii="Times New Roman" w:eastAsia="Calibri" w:hAnsi="Times New Roman" w:cs="Times New Roman"/>
          <w:sz w:val="24"/>
          <w:szCs w:val="24"/>
        </w:rPr>
        <w:t xml:space="preserve">размера платы 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>по проектированию сети газопотребления _______________</w:t>
      </w:r>
      <w:r w:rsidR="0051636E" w:rsidRPr="00B90C4E">
        <w:rPr>
          <w:rFonts w:ascii="Times New Roman" w:eastAsia="Calibri" w:hAnsi="Times New Roman" w:cs="Times New Roman"/>
          <w:sz w:val="24"/>
          <w:szCs w:val="24"/>
        </w:rPr>
        <w:t>___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>_____;</w:t>
      </w:r>
    </w:p>
    <w:p w:rsidR="005E4F42" w:rsidRPr="00B90C4E" w:rsidRDefault="005E4F42" w:rsidP="005E4F4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1636E"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(да, нет, указать нужное)</w:t>
      </w:r>
    </w:p>
    <w:p w:rsidR="0040324B" w:rsidRPr="00B90C4E" w:rsidRDefault="003E36A9" w:rsidP="00403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>3.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 xml:space="preserve"> стоимости услуг по установке газоиспользующего о</w:t>
      </w:r>
      <w:r w:rsidR="0051636E" w:rsidRPr="00B90C4E">
        <w:rPr>
          <w:rFonts w:ascii="Times New Roman" w:eastAsia="Calibri" w:hAnsi="Times New Roman" w:cs="Times New Roman"/>
          <w:sz w:val="24"/>
          <w:szCs w:val="24"/>
        </w:rPr>
        <w:t>борудования___________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>__</w:t>
      </w:r>
      <w:r w:rsidR="0051636E" w:rsidRPr="00B90C4E">
        <w:rPr>
          <w:rFonts w:ascii="Times New Roman" w:eastAsia="Calibri" w:hAnsi="Times New Roman" w:cs="Times New Roman"/>
          <w:sz w:val="24"/>
          <w:szCs w:val="24"/>
        </w:rPr>
        <w:t>___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 xml:space="preserve">_; </w:t>
      </w:r>
    </w:p>
    <w:p w:rsidR="0040324B" w:rsidRPr="00B90C4E" w:rsidRDefault="0040324B" w:rsidP="004032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 w:rsidR="005E4F42"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51636E"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  <w:r w:rsidRPr="00B90C4E">
        <w:rPr>
          <w:rFonts w:ascii="Times New Roman" w:eastAsia="Calibri" w:hAnsi="Times New Roman" w:cs="Times New Roman"/>
          <w:i/>
          <w:sz w:val="20"/>
          <w:szCs w:val="20"/>
        </w:rPr>
        <w:t>(да, нет, указать нужное)</w:t>
      </w:r>
    </w:p>
    <w:p w:rsidR="0040324B" w:rsidRPr="00B90C4E" w:rsidRDefault="003E36A9" w:rsidP="00403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>4.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 xml:space="preserve"> стоимости услуг по установке прибора учета газа_____________________; </w:t>
      </w:r>
    </w:p>
    <w:p w:rsidR="0040324B" w:rsidRPr="00B90C4E" w:rsidRDefault="0040324B" w:rsidP="004032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E4F42" w:rsidRPr="00B90C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90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0C4E">
        <w:rPr>
          <w:rFonts w:ascii="Times New Roman" w:eastAsia="Calibri" w:hAnsi="Times New Roman" w:cs="Times New Roman"/>
          <w:i/>
          <w:sz w:val="20"/>
          <w:szCs w:val="20"/>
        </w:rPr>
        <w:t>(да, нет, указать нужное)</w:t>
      </w:r>
    </w:p>
    <w:p w:rsidR="0040324B" w:rsidRPr="00B90C4E" w:rsidRDefault="003E36A9" w:rsidP="00403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>5.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 xml:space="preserve"> стоимости услуг по строительству либо реконструкции внутреннего газопровода объекта капитального строительства_____________________; </w:t>
      </w:r>
    </w:p>
    <w:p w:rsidR="0040324B" w:rsidRPr="00B90C4E" w:rsidRDefault="0040324B" w:rsidP="004032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</w:t>
      </w:r>
      <w:r w:rsidR="005E4F42"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    </w:t>
      </w:r>
      <w:r w:rsidRPr="00B90C4E">
        <w:rPr>
          <w:rFonts w:ascii="Times New Roman" w:eastAsia="Calibri" w:hAnsi="Times New Roman" w:cs="Times New Roman"/>
          <w:i/>
          <w:sz w:val="20"/>
          <w:szCs w:val="20"/>
        </w:rPr>
        <w:t>(да, нет, указать нужное)</w:t>
      </w:r>
    </w:p>
    <w:p w:rsidR="0040324B" w:rsidRPr="00B90C4E" w:rsidRDefault="003E36A9" w:rsidP="00403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>6.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 xml:space="preserve"> стоимости газоиспользующего оборудования; ______________________.</w:t>
      </w:r>
    </w:p>
    <w:p w:rsidR="0040324B" w:rsidRPr="00B90C4E" w:rsidRDefault="0040324B" w:rsidP="004032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 w:rsidR="005E4F42"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  <w:r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(да, нет, указать нужное)</w:t>
      </w:r>
    </w:p>
    <w:p w:rsidR="0040324B" w:rsidRPr="00B90C4E" w:rsidRDefault="003E36A9" w:rsidP="00403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>7.</w:t>
      </w:r>
      <w:r w:rsidR="0040324B" w:rsidRPr="00B90C4E">
        <w:rPr>
          <w:rFonts w:ascii="Times New Roman" w:eastAsia="Calibri" w:hAnsi="Times New Roman" w:cs="Times New Roman"/>
          <w:sz w:val="24"/>
          <w:szCs w:val="24"/>
        </w:rPr>
        <w:t xml:space="preserve"> стоимости прибора учета газа______________________.</w:t>
      </w:r>
    </w:p>
    <w:p w:rsidR="0040324B" w:rsidRPr="00B90C4E" w:rsidRDefault="0040324B" w:rsidP="004032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="005E4F42"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</w:t>
      </w:r>
      <w:r w:rsidR="0051636E"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</w:t>
      </w:r>
      <w:r w:rsidRPr="00B90C4E">
        <w:rPr>
          <w:rFonts w:ascii="Times New Roman" w:eastAsia="Calibri" w:hAnsi="Times New Roman" w:cs="Times New Roman"/>
          <w:i/>
          <w:sz w:val="20"/>
          <w:szCs w:val="20"/>
        </w:rPr>
        <w:t xml:space="preserve">  (да, нет, указать нужное)</w:t>
      </w:r>
    </w:p>
    <w:p w:rsidR="0040324B" w:rsidRPr="00B90C4E" w:rsidRDefault="005E4F42" w:rsidP="00791C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C4E">
        <w:rPr>
          <w:rFonts w:ascii="Times New Roman" w:eastAsia="Calibri" w:hAnsi="Times New Roman" w:cs="Times New Roman"/>
          <w:b/>
          <w:sz w:val="24"/>
          <w:szCs w:val="24"/>
        </w:rPr>
        <w:t xml:space="preserve">В случае расхождения </w:t>
      </w:r>
      <w:r w:rsidR="00791CCE" w:rsidRPr="00B90C4E">
        <w:rPr>
          <w:rFonts w:ascii="Times New Roman" w:eastAsia="Calibri" w:hAnsi="Times New Roman" w:cs="Times New Roman"/>
          <w:b/>
          <w:sz w:val="24"/>
          <w:szCs w:val="24"/>
        </w:rPr>
        <w:t>сведений, указанных в</w:t>
      </w:r>
      <w:r w:rsidR="003E36A9" w:rsidRPr="00B90C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E36A9" w:rsidRPr="00B90C4E">
        <w:rPr>
          <w:rFonts w:ascii="Times New Roman" w:eastAsia="Calibri" w:hAnsi="Times New Roman" w:cs="Times New Roman"/>
          <w:b/>
          <w:sz w:val="24"/>
          <w:szCs w:val="24"/>
        </w:rPr>
        <w:t>пп</w:t>
      </w:r>
      <w:proofErr w:type="spellEnd"/>
      <w:r w:rsidR="003E36A9" w:rsidRPr="00B90C4E">
        <w:rPr>
          <w:rFonts w:ascii="Times New Roman" w:eastAsia="Calibri" w:hAnsi="Times New Roman" w:cs="Times New Roman"/>
          <w:b/>
          <w:sz w:val="24"/>
          <w:szCs w:val="24"/>
        </w:rPr>
        <w:t>. 1-7</w:t>
      </w:r>
      <w:r w:rsidR="00791CCE" w:rsidRPr="00B90C4E">
        <w:rPr>
          <w:rFonts w:ascii="Times New Roman" w:eastAsia="Calibri" w:hAnsi="Times New Roman" w:cs="Times New Roman"/>
          <w:b/>
          <w:sz w:val="24"/>
          <w:szCs w:val="24"/>
        </w:rPr>
        <w:t xml:space="preserve"> настоящ</w:t>
      </w:r>
      <w:r w:rsidR="003E36A9" w:rsidRPr="00B90C4E">
        <w:rPr>
          <w:rFonts w:ascii="Times New Roman" w:eastAsia="Calibri" w:hAnsi="Times New Roman" w:cs="Times New Roman"/>
          <w:b/>
          <w:sz w:val="24"/>
          <w:szCs w:val="24"/>
        </w:rPr>
        <w:t>его</w:t>
      </w:r>
      <w:r w:rsidR="00791CCE" w:rsidRPr="00B90C4E">
        <w:rPr>
          <w:rFonts w:ascii="Times New Roman" w:eastAsia="Calibri" w:hAnsi="Times New Roman" w:cs="Times New Roman"/>
          <w:b/>
          <w:sz w:val="24"/>
          <w:szCs w:val="24"/>
        </w:rPr>
        <w:t xml:space="preserve"> акт</w:t>
      </w:r>
      <w:r w:rsidR="003E36A9" w:rsidRPr="00B90C4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791CCE" w:rsidRPr="00B90C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36A9" w:rsidRPr="00B90C4E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791CCE" w:rsidRPr="00B90C4E">
        <w:rPr>
          <w:rFonts w:ascii="Times New Roman" w:eastAsia="Calibri" w:hAnsi="Times New Roman" w:cs="Times New Roman"/>
          <w:b/>
          <w:sz w:val="24"/>
          <w:szCs w:val="24"/>
        </w:rPr>
        <w:t xml:space="preserve"> перечне</w:t>
      </w:r>
      <w:r w:rsidR="003E36A9" w:rsidRPr="00B90C4E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791CCE" w:rsidRPr="00B90C4E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мероприятий, выполняемых исполнителем в пределах </w:t>
      </w:r>
      <w:r w:rsidR="000B231E" w:rsidRPr="00B90C4E">
        <w:rPr>
          <w:rFonts w:ascii="Times New Roman" w:eastAsia="Calibri" w:hAnsi="Times New Roman" w:cs="Times New Roman"/>
          <w:b/>
          <w:sz w:val="24"/>
          <w:szCs w:val="24"/>
        </w:rPr>
        <w:t xml:space="preserve">границ </w:t>
      </w:r>
      <w:r w:rsidR="00791CCE" w:rsidRPr="00B90C4E">
        <w:rPr>
          <w:rFonts w:ascii="Times New Roman" w:eastAsia="Calibri" w:hAnsi="Times New Roman" w:cs="Times New Roman"/>
          <w:b/>
          <w:sz w:val="24"/>
          <w:szCs w:val="24"/>
        </w:rPr>
        <w:t xml:space="preserve">земельного участка заявителя, указанных в </w:t>
      </w:r>
      <w:r w:rsidR="003E36A9" w:rsidRPr="00B90C4E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791CCE" w:rsidRPr="00B90C4E">
        <w:rPr>
          <w:rFonts w:ascii="Times New Roman" w:eastAsia="Calibri" w:hAnsi="Times New Roman" w:cs="Times New Roman"/>
          <w:b/>
          <w:sz w:val="24"/>
          <w:szCs w:val="24"/>
        </w:rPr>
        <w:t>аявке</w:t>
      </w:r>
      <w:r w:rsidR="003E36A9" w:rsidRPr="00B90C4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24CBF" w:rsidRPr="00B90C4E">
        <w:rPr>
          <w:rFonts w:ascii="Times New Roman" w:eastAsia="Calibri" w:hAnsi="Times New Roman" w:cs="Times New Roman"/>
          <w:b/>
          <w:sz w:val="24"/>
          <w:szCs w:val="24"/>
        </w:rPr>
        <w:t>принимаются сведения настоящего акта.</w:t>
      </w:r>
    </w:p>
    <w:p w:rsidR="00FA449A" w:rsidRPr="00B90C4E" w:rsidRDefault="00FA449A" w:rsidP="00791C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923" w:rsidRPr="00B90C4E" w:rsidRDefault="00F10923" w:rsidP="00313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>Расположение газопровода-ввода: _________________________________________________</w:t>
      </w:r>
    </w:p>
    <w:p w:rsidR="00F10923" w:rsidRPr="00B90C4E" w:rsidRDefault="00F10923" w:rsidP="00791C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923" w:rsidRPr="00B90C4E" w:rsidRDefault="00F10923" w:rsidP="00313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C4E">
        <w:rPr>
          <w:rFonts w:ascii="Times New Roman" w:eastAsia="Calibri" w:hAnsi="Times New Roman" w:cs="Times New Roman"/>
          <w:sz w:val="24"/>
          <w:szCs w:val="24"/>
        </w:rPr>
        <w:t xml:space="preserve">Наружный диаметр: _____________________________________________________________ </w:t>
      </w:r>
    </w:p>
    <w:p w:rsidR="00FA449A" w:rsidRPr="00B90C4E" w:rsidRDefault="00FA449A" w:rsidP="00791C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9F5" w:rsidRPr="00B90C4E" w:rsidRDefault="007D09F5" w:rsidP="00791C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B90C4E" w:rsidRPr="00596C57" w:rsidTr="00735C87">
        <w:tc>
          <w:tcPr>
            <w:tcW w:w="4534" w:type="dxa"/>
            <w:hideMark/>
          </w:tcPr>
          <w:p w:rsidR="00B90C4E" w:rsidRDefault="00B90C4E" w:rsidP="00B9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C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  <w:p w:rsidR="00B90C4E" w:rsidRPr="00596C57" w:rsidRDefault="00B90C4E" w:rsidP="00B90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534" w:type="dxa"/>
            <w:hideMark/>
          </w:tcPr>
          <w:p w:rsidR="00B90C4E" w:rsidRDefault="00B90C4E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C57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</w:t>
            </w:r>
          </w:p>
          <w:p w:rsidR="00B90C4E" w:rsidRPr="00596C57" w:rsidRDefault="00B90C4E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tbl>
      <w:tblPr>
        <w:tblStyle w:val="a3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677"/>
        <w:gridCol w:w="1276"/>
        <w:gridCol w:w="992"/>
        <w:gridCol w:w="2268"/>
      </w:tblGrid>
      <w:tr w:rsidR="0051636E" w:rsidRPr="005A56DC" w:rsidTr="0051636E">
        <w:trPr>
          <w:trHeight w:val="570"/>
        </w:trPr>
        <w:tc>
          <w:tcPr>
            <w:tcW w:w="710" w:type="dxa"/>
          </w:tcPr>
          <w:p w:rsidR="0051636E" w:rsidRDefault="0051636E" w:rsidP="0051636E">
            <w:pPr>
              <w:widowControl w:val="0"/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36E" w:rsidRPr="0051636E" w:rsidRDefault="0051636E" w:rsidP="0051636E">
            <w:pPr>
              <w:widowControl w:val="0"/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1636E" w:rsidRPr="0051636E" w:rsidRDefault="0051636E" w:rsidP="0051636E">
            <w:pPr>
              <w:widowControl w:val="0"/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6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</w:tcPr>
          <w:p w:rsidR="0051636E" w:rsidRDefault="0051636E" w:rsidP="0051636E">
            <w:pPr>
              <w:widowControl w:val="0"/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36E" w:rsidRDefault="0051636E" w:rsidP="0051636E">
            <w:pPr>
              <w:widowControl w:val="0"/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6E">
              <w:rPr>
                <w:rFonts w:ascii="Times New Roman" w:hAnsi="Times New Roman" w:cs="Times New Roman"/>
                <w:b/>
                <w:sz w:val="20"/>
                <w:szCs w:val="20"/>
              </w:rPr>
              <w:t>Условные</w:t>
            </w:r>
          </w:p>
          <w:p w:rsidR="0051636E" w:rsidRPr="0051636E" w:rsidRDefault="0051636E" w:rsidP="0051636E">
            <w:pPr>
              <w:widowControl w:val="0"/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6E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обозначения</w:t>
            </w:r>
          </w:p>
        </w:tc>
        <w:tc>
          <w:tcPr>
            <w:tcW w:w="4677" w:type="dxa"/>
          </w:tcPr>
          <w:p w:rsidR="0051636E" w:rsidRPr="0051636E" w:rsidRDefault="0051636E" w:rsidP="005163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1636E" w:rsidRPr="0051636E" w:rsidRDefault="0051636E" w:rsidP="0051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276" w:type="dxa"/>
          </w:tcPr>
          <w:p w:rsidR="0051636E" w:rsidRPr="0051636E" w:rsidRDefault="0051636E" w:rsidP="0051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36E" w:rsidRPr="0051636E" w:rsidRDefault="0051636E" w:rsidP="0051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6E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</w:tcPr>
          <w:p w:rsidR="0051636E" w:rsidRPr="0051636E" w:rsidRDefault="0051636E" w:rsidP="0051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36E" w:rsidRPr="0051636E" w:rsidRDefault="0051636E" w:rsidP="0051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6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2268" w:type="dxa"/>
          </w:tcPr>
          <w:p w:rsidR="0051636E" w:rsidRPr="0051636E" w:rsidRDefault="0051636E" w:rsidP="0051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стандартизированной тарифной ставки с НДС</w:t>
            </w:r>
          </w:p>
        </w:tc>
      </w:tr>
      <w:tr w:rsidR="00342107" w:rsidRPr="005A56DC" w:rsidTr="00735C87">
        <w:tc>
          <w:tcPr>
            <w:tcW w:w="11340" w:type="dxa"/>
            <w:gridSpan w:val="6"/>
          </w:tcPr>
          <w:p w:rsidR="00342107" w:rsidRPr="00342107" w:rsidRDefault="00342107" w:rsidP="0034210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стандартизированной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тарифной </w:t>
            </w:r>
            <w:r w:rsidRPr="00342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ставки на проектирование сети </w:t>
            </w:r>
            <w:proofErr w:type="spellStart"/>
            <w:r w:rsidRPr="00342107">
              <w:rPr>
                <w:rFonts w:ascii="Times New Roman" w:hAnsi="Times New Roman" w:cs="Times New Roman"/>
                <w:b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пр</w:t>
            </w:r>
            <w:proofErr w:type="spellEnd"/>
            <w:r w:rsidRPr="0095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636E" w:rsidRPr="005A56DC" w:rsidTr="0051636E">
        <w:tc>
          <w:tcPr>
            <w:tcW w:w="710" w:type="dxa"/>
          </w:tcPr>
          <w:p w:rsidR="0051636E" w:rsidRPr="005A56DC" w:rsidRDefault="003E4A34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1636E" w:rsidRPr="005A56DC" w:rsidRDefault="0051636E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пр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51636E" w:rsidRPr="005A56DC" w:rsidRDefault="0051636E" w:rsidP="005A56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проекта газоснабжения помещения индивидуальной застройки для физических лиц, не коммерческой деятельности</w:t>
            </w:r>
          </w:p>
        </w:tc>
        <w:tc>
          <w:tcPr>
            <w:tcW w:w="1276" w:type="dxa"/>
          </w:tcPr>
          <w:p w:rsidR="0051636E" w:rsidRPr="005A56DC" w:rsidRDefault="002A64C8" w:rsidP="00735C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руб./</w:t>
            </w:r>
            <w:r w:rsidR="0051636E"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992" w:type="dxa"/>
          </w:tcPr>
          <w:p w:rsidR="0051636E" w:rsidRPr="005A56DC" w:rsidRDefault="0051636E" w:rsidP="00735C8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36E" w:rsidRPr="00FA74CB" w:rsidRDefault="0051636E" w:rsidP="00FA74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36E" w:rsidRPr="005A56DC" w:rsidTr="0051636E">
        <w:tc>
          <w:tcPr>
            <w:tcW w:w="710" w:type="dxa"/>
          </w:tcPr>
          <w:p w:rsidR="0051636E" w:rsidRPr="005A56DC" w:rsidRDefault="003E4A34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1636E" w:rsidRPr="005A56DC" w:rsidRDefault="0051636E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51636E" w:rsidRPr="005A56DC" w:rsidRDefault="0051636E" w:rsidP="005A56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проекта газоснабжения помещения индивидуальной застройки для физических лиц, не коммерческой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установкой ГРПШ</w:t>
            </w:r>
          </w:p>
        </w:tc>
        <w:tc>
          <w:tcPr>
            <w:tcW w:w="1276" w:type="dxa"/>
          </w:tcPr>
          <w:p w:rsidR="0051636E" w:rsidRPr="005A56DC" w:rsidRDefault="002A64C8" w:rsidP="00735C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руб./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992" w:type="dxa"/>
          </w:tcPr>
          <w:p w:rsidR="0051636E" w:rsidRPr="005A56DC" w:rsidRDefault="0051636E" w:rsidP="00735C8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36E" w:rsidRPr="00FA74CB" w:rsidRDefault="0051636E" w:rsidP="00FA74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107" w:rsidRPr="005A56DC" w:rsidTr="00735C87">
        <w:tc>
          <w:tcPr>
            <w:tcW w:w="11340" w:type="dxa"/>
            <w:gridSpan w:val="6"/>
          </w:tcPr>
          <w:p w:rsidR="00342107" w:rsidRPr="00FA74CB" w:rsidRDefault="00342107" w:rsidP="0034210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07"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стандартизированн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 тарифной ставки на строительство </w:t>
            </w:r>
            <w:r w:rsidR="0059262D">
              <w:rPr>
                <w:rFonts w:ascii="Times New Roman" w:hAnsi="Times New Roman" w:cs="Times New Roman"/>
                <w:b/>
                <w:sz w:val="20"/>
                <w:szCs w:val="20"/>
              </w:rPr>
              <w:t>газопровода</w:t>
            </w:r>
            <w:r w:rsidR="0059262D"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2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950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636E" w:rsidRPr="005A56DC" w:rsidTr="0051636E">
        <w:tc>
          <w:tcPr>
            <w:tcW w:w="710" w:type="dxa"/>
          </w:tcPr>
          <w:p w:rsidR="0051636E" w:rsidRPr="005A56DC" w:rsidRDefault="003E4A34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1636E" w:rsidRPr="005A56DC" w:rsidRDefault="0051636E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51636E" w:rsidRPr="005A56DC" w:rsidRDefault="0051636E" w:rsidP="005A56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газопровод,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наземная (надземная) прокладка 25 мм и менее</w:t>
            </w:r>
          </w:p>
        </w:tc>
        <w:tc>
          <w:tcPr>
            <w:tcW w:w="1276" w:type="dxa"/>
          </w:tcPr>
          <w:p w:rsidR="0051636E" w:rsidRPr="005A56DC" w:rsidRDefault="008512C3" w:rsidP="00735C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="0051636E"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1636E" w:rsidRPr="005A56DC" w:rsidRDefault="0051636E" w:rsidP="00735C8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36E" w:rsidRPr="00FA74CB" w:rsidRDefault="0051636E" w:rsidP="00FA74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газопровод,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наземная (надземная) прокладка 26 - 38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газопровод,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наземная (надземная) прокладка 39 - 45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газопровод,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наземная (надземная) прокладка 46 - 57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газопровод,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наземная (надземная) прокладка 58 - 76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газопровод,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 прокладка 25 мм и менее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газопровод,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 прокладка 26 - 38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газопровод,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 прокладка 39 - 45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газопровод,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 прокладка 46 - 57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газопровод,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наземная (надземная) прокладка 58 - 76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Полиэтиленовый газопровод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32 мм и менее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Полиэтиленовый газопровод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33-63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Полиэтиленовый газопровод</w:t>
            </w: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 xml:space="preserve"> 64-90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107" w:rsidRPr="005A56DC" w:rsidTr="00735C87">
        <w:tc>
          <w:tcPr>
            <w:tcW w:w="11340" w:type="dxa"/>
            <w:gridSpan w:val="6"/>
          </w:tcPr>
          <w:p w:rsidR="00342107" w:rsidRPr="00FA74CB" w:rsidRDefault="00342107" w:rsidP="0034210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07"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стандартизированн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 тарифной ставки на установку пункта редуцирования газа (</w:t>
            </w: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прг</w:t>
            </w:r>
            <w:proofErr w:type="spellEnd"/>
            <w:r w:rsidRPr="009502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636E" w:rsidRPr="005A56DC" w:rsidTr="0051636E">
        <w:tc>
          <w:tcPr>
            <w:tcW w:w="710" w:type="dxa"/>
          </w:tcPr>
          <w:p w:rsidR="0051636E" w:rsidRPr="005A56DC" w:rsidRDefault="003E4A34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51636E" w:rsidRPr="005A56DC" w:rsidRDefault="0051636E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прг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51636E" w:rsidRPr="005A56DC" w:rsidRDefault="0051636E" w:rsidP="005A56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пункта редуцирования газа до10 м3 в час</w:t>
            </w:r>
          </w:p>
        </w:tc>
        <w:tc>
          <w:tcPr>
            <w:tcW w:w="1276" w:type="dxa"/>
          </w:tcPr>
          <w:p w:rsidR="0051636E" w:rsidRPr="005A56DC" w:rsidRDefault="0051636E" w:rsidP="0073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</w:tcPr>
          <w:p w:rsidR="0051636E" w:rsidRPr="005A56DC" w:rsidRDefault="0051636E" w:rsidP="00735C8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36E" w:rsidRPr="00FA74CB" w:rsidRDefault="0051636E" w:rsidP="00FA74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04" w:rsidRPr="005A56DC" w:rsidTr="00735C87">
        <w:tc>
          <w:tcPr>
            <w:tcW w:w="11340" w:type="dxa"/>
            <w:gridSpan w:val="6"/>
          </w:tcPr>
          <w:p w:rsidR="00183904" w:rsidRPr="00FA74CB" w:rsidRDefault="00183904" w:rsidP="0018390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07"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стандартизированн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 тарифной ставки на установку отключающих устройств (</w:t>
            </w: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proofErr w:type="spellEnd"/>
            <w:r w:rsidRPr="009502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крана при монтаже внутридомового газового оборудования 20 мм и менее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крана при монтаже внутридомового газового оборудования 20 - 50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стальных задвижек 50 мм и менее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стальных задвижек 51 - 100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изолирующих фланцев 50 мм и менее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изолирующих фланцев 51 - 100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неразъёмных соединений при сварке стального газопровода с полиэтиленовым 25 - 32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неразъёмных соединений при сварке стального газопровода с полиэтиленовым 57 - 63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неразъёмных соединений при сварке стального газопровода с полиэтиленовым 108 - 110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 сигнализатора загазованности 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 клапана </w:t>
            </w: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термозапорного</w:t>
            </w:r>
            <w:proofErr w:type="spellEnd"/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11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A7B" w:rsidRPr="005A56DC" w:rsidTr="00735C87">
        <w:tc>
          <w:tcPr>
            <w:tcW w:w="11340" w:type="dxa"/>
            <w:gridSpan w:val="6"/>
          </w:tcPr>
          <w:p w:rsidR="00272A7B" w:rsidRPr="00FA74CB" w:rsidRDefault="00272A7B" w:rsidP="008512C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07"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стандартизированн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 тарифной </w:t>
            </w:r>
            <w:r w:rsidR="008512C3">
              <w:rPr>
                <w:rFonts w:ascii="Times New Roman" w:hAnsi="Times New Roman" w:cs="Times New Roman"/>
                <w:b/>
                <w:sz w:val="20"/>
                <w:szCs w:val="20"/>
              </w:rPr>
              <w:t>ставки 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устройство внутреннего газопровода объекта капитального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строительства (</w:t>
            </w: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</w:t>
            </w:r>
            <w:proofErr w:type="spellEnd"/>
            <w:r w:rsidRPr="00272A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окс1</w:t>
            </w:r>
          </w:p>
        </w:tc>
        <w:tc>
          <w:tcPr>
            <w:tcW w:w="4677" w:type="dxa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>Стальной газопровод до 10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2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окс2</w:t>
            </w:r>
          </w:p>
        </w:tc>
        <w:tc>
          <w:tcPr>
            <w:tcW w:w="4677" w:type="dxa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>Стальной газопровод 11 - 15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2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окс3</w:t>
            </w:r>
          </w:p>
        </w:tc>
        <w:tc>
          <w:tcPr>
            <w:tcW w:w="4677" w:type="dxa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>Стальной газопровод 16 - 20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окс4</w:t>
            </w:r>
          </w:p>
        </w:tc>
        <w:tc>
          <w:tcPr>
            <w:tcW w:w="4677" w:type="dxa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>Стальной газопровод 21 - 25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окс5</w:t>
            </w:r>
          </w:p>
        </w:tc>
        <w:tc>
          <w:tcPr>
            <w:tcW w:w="4677" w:type="dxa"/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>Стальной газопровод 26 - 32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гокс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>Медный газопровод до 10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окс7</w:t>
            </w:r>
          </w:p>
        </w:tc>
        <w:tc>
          <w:tcPr>
            <w:tcW w:w="4677" w:type="dxa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>Медный газопровод 11 - 15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окс8</w:t>
            </w:r>
          </w:p>
        </w:tc>
        <w:tc>
          <w:tcPr>
            <w:tcW w:w="4677" w:type="dxa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>Медный газопровод 16 - 20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A74CB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окс9</w:t>
            </w:r>
          </w:p>
        </w:tc>
        <w:tc>
          <w:tcPr>
            <w:tcW w:w="4677" w:type="dxa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>Медный газопровод 21 - 25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80862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51636E">
        <w:tc>
          <w:tcPr>
            <w:tcW w:w="710" w:type="dxa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гокс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7" w:type="dxa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sz w:val="20"/>
                <w:szCs w:val="20"/>
              </w:rPr>
              <w:t>Медный газопровод 26 - 32 мм</w:t>
            </w:r>
          </w:p>
        </w:tc>
        <w:tc>
          <w:tcPr>
            <w:tcW w:w="1276" w:type="dxa"/>
          </w:tcPr>
          <w:p w:rsidR="008512C3" w:rsidRPr="005A56DC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руб./м.</w:t>
            </w:r>
          </w:p>
        </w:tc>
        <w:tc>
          <w:tcPr>
            <w:tcW w:w="992" w:type="dxa"/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2C3" w:rsidRPr="00F80862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735C87">
        <w:tc>
          <w:tcPr>
            <w:tcW w:w="11340" w:type="dxa"/>
            <w:gridSpan w:val="6"/>
          </w:tcPr>
          <w:p w:rsidR="008512C3" w:rsidRPr="00F80862" w:rsidRDefault="008512C3" w:rsidP="008512C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стандартизированной тарифной ставки на установку прибора учета газа (</w:t>
            </w: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пу</w:t>
            </w:r>
            <w:proofErr w:type="spellEnd"/>
            <w:r w:rsidRPr="009502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636E" w:rsidRPr="005A56DC" w:rsidTr="0051636E">
        <w:tc>
          <w:tcPr>
            <w:tcW w:w="710" w:type="dxa"/>
          </w:tcPr>
          <w:p w:rsidR="0051636E" w:rsidRPr="005A56DC" w:rsidRDefault="003E4A34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vAlign w:val="center"/>
          </w:tcPr>
          <w:p w:rsidR="0051636E" w:rsidRPr="005A56DC" w:rsidRDefault="0051636E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пу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51636E" w:rsidRPr="005A56DC" w:rsidRDefault="0051636E" w:rsidP="005A56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бытового счетчика газа на газопроводе со сваркой</w:t>
            </w:r>
          </w:p>
        </w:tc>
        <w:tc>
          <w:tcPr>
            <w:tcW w:w="1276" w:type="dxa"/>
          </w:tcPr>
          <w:p w:rsidR="0051636E" w:rsidRPr="005A56DC" w:rsidRDefault="008512C3" w:rsidP="0073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  <w:r w:rsidR="0051636E" w:rsidRPr="005A56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51636E" w:rsidRPr="005A56DC" w:rsidRDefault="0051636E" w:rsidP="00735C8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36E" w:rsidRPr="00F80862" w:rsidRDefault="0051636E" w:rsidP="00FA74CB">
            <w:pPr>
              <w:widowControl w:val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5A56DC" w:rsidTr="00006EAE">
        <w:tc>
          <w:tcPr>
            <w:tcW w:w="710" w:type="dxa"/>
            <w:tcBorders>
              <w:bottom w:val="single" w:sz="4" w:space="0" w:color="auto"/>
            </w:tcBorders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пу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8512C3" w:rsidRPr="005A56DC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бытового счетчика газа на газопроводе без сварки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2C3" w:rsidRPr="005A56DC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A28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12C3" w:rsidRPr="005A56DC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12C3" w:rsidRPr="00F80862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C3" w:rsidRPr="00006EAE" w:rsidTr="00006EAE">
        <w:trPr>
          <w:trHeight w:val="547"/>
        </w:trPr>
        <w:tc>
          <w:tcPr>
            <w:tcW w:w="710" w:type="dxa"/>
            <w:tcBorders>
              <w:bottom w:val="single" w:sz="4" w:space="0" w:color="auto"/>
            </w:tcBorders>
          </w:tcPr>
          <w:p w:rsidR="008512C3" w:rsidRPr="00006EAE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12C3" w:rsidRPr="00006EAE" w:rsidRDefault="008512C3" w:rsidP="00851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06EA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пу</w:t>
            </w:r>
            <w:r w:rsidRPr="00006E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8512C3" w:rsidRPr="00006EAE" w:rsidRDefault="008512C3" w:rsidP="008512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 бытового счетчика газа на газопроводе с установкой клапана </w:t>
            </w:r>
            <w:proofErr w:type="spellStart"/>
            <w:r w:rsidRPr="00006E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термозапорного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2C3" w:rsidRPr="00006EAE" w:rsidRDefault="008512C3" w:rsidP="0085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AE">
              <w:rPr>
                <w:rFonts w:ascii="Times New Roman" w:hAnsi="Times New Roman" w:cs="Times New Roman"/>
                <w:sz w:val="20"/>
                <w:szCs w:val="20"/>
              </w:rPr>
              <w:t>руб./шт.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12C3" w:rsidRPr="00006EAE" w:rsidRDefault="008512C3" w:rsidP="008512C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12C3" w:rsidRPr="00006EAE" w:rsidRDefault="008512C3" w:rsidP="00851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677"/>
        <w:gridCol w:w="1276"/>
        <w:gridCol w:w="992"/>
        <w:gridCol w:w="2268"/>
      </w:tblGrid>
      <w:tr w:rsidR="004C5E37" w:rsidRPr="004C5E37" w:rsidTr="00006EAE">
        <w:trPr>
          <w:trHeight w:val="313"/>
        </w:trPr>
        <w:tc>
          <w:tcPr>
            <w:tcW w:w="11340" w:type="dxa"/>
            <w:gridSpan w:val="6"/>
            <w:tcBorders>
              <w:top w:val="single" w:sz="4" w:space="0" w:color="auto"/>
            </w:tcBorders>
          </w:tcPr>
          <w:p w:rsidR="004C5E37" w:rsidRPr="00006EAE" w:rsidRDefault="00735C87" w:rsidP="00735C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стандартизированной тарифной ставки на установку газоиспользующего оборудования (</w:t>
            </w:r>
            <w:proofErr w:type="spellStart"/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proofErr w:type="spellEnd"/>
            <w:r w:rsidRPr="009502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C5E37" w:rsidRPr="004C5E37" w:rsidTr="00735C87">
        <w:trPr>
          <w:trHeight w:val="547"/>
        </w:trPr>
        <w:tc>
          <w:tcPr>
            <w:tcW w:w="710" w:type="dxa"/>
          </w:tcPr>
          <w:p w:rsidR="004C5E37" w:rsidRPr="004C5E37" w:rsidRDefault="004C5E37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E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vAlign w:val="center"/>
          </w:tcPr>
          <w:p w:rsidR="004C5E37" w:rsidRPr="004C5E37" w:rsidRDefault="00735C87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r w:rsidRPr="005A56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4C5E37" w:rsidRPr="007C7F61" w:rsidRDefault="007C7F61" w:rsidP="00735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Установка</w:t>
            </w:r>
            <w:proofErr w:type="spellEnd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плиты</w:t>
            </w:r>
            <w:proofErr w:type="spellEnd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газовой</w:t>
            </w:r>
            <w:proofErr w:type="spellEnd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без</w:t>
            </w:r>
            <w:proofErr w:type="spellEnd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электронного</w:t>
            </w:r>
            <w:proofErr w:type="spellEnd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1276" w:type="dxa"/>
          </w:tcPr>
          <w:p w:rsidR="004C5E37" w:rsidRPr="004C5E37" w:rsidRDefault="004C5E37" w:rsidP="0073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5E37" w:rsidRPr="004C5E37" w:rsidRDefault="004C5E37" w:rsidP="00735C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5E37" w:rsidRPr="004C5E37" w:rsidRDefault="004C5E37" w:rsidP="00735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C87" w:rsidRPr="004C5E37" w:rsidTr="00735C87">
        <w:trPr>
          <w:trHeight w:val="547"/>
        </w:trPr>
        <w:tc>
          <w:tcPr>
            <w:tcW w:w="710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E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</w:tcPr>
          <w:p w:rsidR="00735C87" w:rsidRPr="001F310E" w:rsidRDefault="00735C87" w:rsidP="00735C87">
            <w:pPr>
              <w:jc w:val="center"/>
              <w:rPr>
                <w:lang w:val="en-US"/>
              </w:rPr>
            </w:pPr>
            <w:proofErr w:type="spellStart"/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proofErr w:type="spellEnd"/>
            <w:r w:rsidR="001F31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677" w:type="dxa"/>
            <w:vAlign w:val="center"/>
          </w:tcPr>
          <w:p w:rsidR="00735C87" w:rsidRPr="004C5E37" w:rsidRDefault="007C7F61" w:rsidP="00735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плиты газовой с электронным управлением</w:t>
            </w:r>
          </w:p>
        </w:tc>
        <w:tc>
          <w:tcPr>
            <w:tcW w:w="1276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5C87" w:rsidRPr="004C5E37" w:rsidRDefault="00735C87" w:rsidP="00735C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35C87" w:rsidRPr="004C5E37" w:rsidRDefault="00735C87" w:rsidP="00735C8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35C87" w:rsidRPr="004C5E37" w:rsidTr="00735C87">
        <w:trPr>
          <w:trHeight w:val="547"/>
        </w:trPr>
        <w:tc>
          <w:tcPr>
            <w:tcW w:w="710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E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</w:tcPr>
          <w:p w:rsidR="00735C87" w:rsidRDefault="00735C87" w:rsidP="00735C87">
            <w:pPr>
              <w:jc w:val="center"/>
            </w:pPr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r w:rsidR="001F3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vAlign w:val="center"/>
          </w:tcPr>
          <w:p w:rsidR="00735C87" w:rsidRPr="004C5E37" w:rsidRDefault="007C7F61" w:rsidP="00735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шкафа духового газового</w:t>
            </w:r>
          </w:p>
        </w:tc>
        <w:tc>
          <w:tcPr>
            <w:tcW w:w="1276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5C87" w:rsidRPr="004C5E37" w:rsidRDefault="00735C87" w:rsidP="00735C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35C87" w:rsidRPr="004C5E37" w:rsidRDefault="00735C87" w:rsidP="00735C87">
            <w:pPr>
              <w:widowControl w:val="0"/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C87" w:rsidRPr="004C5E37" w:rsidTr="00735C87">
        <w:trPr>
          <w:trHeight w:val="547"/>
        </w:trPr>
        <w:tc>
          <w:tcPr>
            <w:tcW w:w="710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E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</w:tcPr>
          <w:p w:rsidR="00735C87" w:rsidRPr="001F310E" w:rsidRDefault="00735C87" w:rsidP="00735C87">
            <w:pPr>
              <w:jc w:val="center"/>
              <w:rPr>
                <w:lang w:val="en-US"/>
              </w:rPr>
            </w:pPr>
            <w:proofErr w:type="spellStart"/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proofErr w:type="spellEnd"/>
            <w:r w:rsidR="001F31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7" w:type="dxa"/>
            <w:vAlign w:val="center"/>
          </w:tcPr>
          <w:p w:rsidR="00735C87" w:rsidRPr="004C5E37" w:rsidRDefault="007C7F61" w:rsidP="00735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горелки газовой банной</w:t>
            </w:r>
          </w:p>
        </w:tc>
        <w:tc>
          <w:tcPr>
            <w:tcW w:w="1276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5C87" w:rsidRPr="004C5E37" w:rsidRDefault="00735C87" w:rsidP="00735C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35C87" w:rsidRPr="004C5E37" w:rsidRDefault="00735C87" w:rsidP="00735C8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35C87" w:rsidRPr="004C5E37" w:rsidTr="00735C87">
        <w:trPr>
          <w:trHeight w:val="547"/>
        </w:trPr>
        <w:tc>
          <w:tcPr>
            <w:tcW w:w="710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E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</w:tcPr>
          <w:p w:rsidR="00735C87" w:rsidRPr="001F310E" w:rsidRDefault="00735C87" w:rsidP="00735C87">
            <w:pPr>
              <w:jc w:val="center"/>
              <w:rPr>
                <w:lang w:val="en-US"/>
              </w:rPr>
            </w:pPr>
            <w:proofErr w:type="spellStart"/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proofErr w:type="spellEnd"/>
            <w:r w:rsidR="001F31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677" w:type="dxa"/>
            <w:vAlign w:val="center"/>
          </w:tcPr>
          <w:p w:rsidR="00735C87" w:rsidRPr="004C5E37" w:rsidRDefault="007C7F61" w:rsidP="00735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водонагревателя газового накопительного</w:t>
            </w:r>
          </w:p>
        </w:tc>
        <w:tc>
          <w:tcPr>
            <w:tcW w:w="1276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5C87" w:rsidRPr="004C5E37" w:rsidRDefault="00735C87" w:rsidP="00735C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35C87" w:rsidRPr="004C5E37" w:rsidRDefault="00735C87" w:rsidP="00735C8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35C87" w:rsidRPr="004C5E37" w:rsidTr="00735C87">
        <w:trPr>
          <w:trHeight w:val="547"/>
        </w:trPr>
        <w:tc>
          <w:tcPr>
            <w:tcW w:w="710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E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</w:tcPr>
          <w:p w:rsidR="00735C87" w:rsidRDefault="00735C87" w:rsidP="00735C87">
            <w:pPr>
              <w:jc w:val="center"/>
            </w:pPr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r w:rsidR="001F3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  <w:vAlign w:val="center"/>
          </w:tcPr>
          <w:p w:rsidR="00735C87" w:rsidRPr="004C5E37" w:rsidRDefault="007C7F61" w:rsidP="00735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водонагревателя газового проточного без электронного управления</w:t>
            </w:r>
          </w:p>
        </w:tc>
        <w:tc>
          <w:tcPr>
            <w:tcW w:w="1276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5C87" w:rsidRPr="004C5E37" w:rsidRDefault="00735C87" w:rsidP="00735C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35C87" w:rsidRPr="004C5E37" w:rsidRDefault="00735C87" w:rsidP="00735C87">
            <w:pPr>
              <w:widowControl w:val="0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C87" w:rsidRPr="004C5E37" w:rsidTr="00735C87">
        <w:trPr>
          <w:trHeight w:val="547"/>
        </w:trPr>
        <w:tc>
          <w:tcPr>
            <w:tcW w:w="710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E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735C87" w:rsidRDefault="00735C87" w:rsidP="00735C87">
            <w:pPr>
              <w:jc w:val="center"/>
            </w:pPr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r w:rsidR="001F3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7" w:type="dxa"/>
            <w:vAlign w:val="center"/>
          </w:tcPr>
          <w:p w:rsidR="00735C87" w:rsidRPr="004C5E37" w:rsidRDefault="007C7F61" w:rsidP="00735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водонагревателя газового проточного с электронным управлением</w:t>
            </w:r>
          </w:p>
        </w:tc>
        <w:tc>
          <w:tcPr>
            <w:tcW w:w="1276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5C87" w:rsidRPr="004C5E37" w:rsidRDefault="00735C87" w:rsidP="00735C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35C87" w:rsidRPr="004C5E37" w:rsidRDefault="00735C87" w:rsidP="00735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C87" w:rsidRPr="004C5E37" w:rsidTr="007C7F61">
        <w:trPr>
          <w:trHeight w:val="547"/>
        </w:trPr>
        <w:tc>
          <w:tcPr>
            <w:tcW w:w="710" w:type="dxa"/>
          </w:tcPr>
          <w:p w:rsidR="00735C87" w:rsidRPr="004C5E37" w:rsidRDefault="001F310E" w:rsidP="00735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35C87" w:rsidRPr="004C5E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735C87" w:rsidRPr="001F310E" w:rsidRDefault="00735C87" w:rsidP="00735C87">
            <w:pPr>
              <w:jc w:val="center"/>
              <w:rPr>
                <w:lang w:val="en-US"/>
              </w:rPr>
            </w:pPr>
            <w:proofErr w:type="spellStart"/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4550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proofErr w:type="spellEnd"/>
            <w:r w:rsidR="001F31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677" w:type="dxa"/>
            <w:vAlign w:val="center"/>
          </w:tcPr>
          <w:p w:rsidR="00735C87" w:rsidRPr="004C5E37" w:rsidRDefault="007C7F61" w:rsidP="00735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котла газового настенного</w:t>
            </w:r>
          </w:p>
        </w:tc>
        <w:tc>
          <w:tcPr>
            <w:tcW w:w="1276" w:type="dxa"/>
          </w:tcPr>
          <w:p w:rsidR="00735C87" w:rsidRPr="004C5E37" w:rsidRDefault="00735C87" w:rsidP="0073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5C87" w:rsidRPr="004C5E37" w:rsidRDefault="00735C87" w:rsidP="00735C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35C87" w:rsidRPr="004C5E37" w:rsidRDefault="00735C87" w:rsidP="00735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10E" w:rsidRPr="004C5E37" w:rsidTr="007C7F61">
        <w:trPr>
          <w:trHeight w:val="547"/>
        </w:trPr>
        <w:tc>
          <w:tcPr>
            <w:tcW w:w="710" w:type="dxa"/>
          </w:tcPr>
          <w:p w:rsidR="001F310E" w:rsidRPr="001F310E" w:rsidRDefault="001F310E" w:rsidP="001F3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1417" w:type="dxa"/>
          </w:tcPr>
          <w:p w:rsidR="001F310E" w:rsidRPr="001F310E" w:rsidRDefault="001F310E" w:rsidP="001F310E">
            <w:pPr>
              <w:jc w:val="center"/>
              <w:rPr>
                <w:lang w:val="en-US"/>
              </w:rPr>
            </w:pPr>
            <w:proofErr w:type="spellStart"/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677" w:type="dxa"/>
            <w:vAlign w:val="center"/>
          </w:tcPr>
          <w:p w:rsidR="001F310E" w:rsidRPr="007C7F61" w:rsidRDefault="001F310E" w:rsidP="001F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котла газового парапетного</w:t>
            </w:r>
          </w:p>
        </w:tc>
        <w:tc>
          <w:tcPr>
            <w:tcW w:w="1276" w:type="dxa"/>
          </w:tcPr>
          <w:p w:rsidR="001F310E" w:rsidRPr="004C5E37" w:rsidRDefault="001F310E" w:rsidP="001F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10E" w:rsidRPr="004C5E37" w:rsidRDefault="001F310E" w:rsidP="001F31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F310E" w:rsidRPr="004C5E37" w:rsidRDefault="001F310E" w:rsidP="001F31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10E" w:rsidRPr="004C5E37" w:rsidTr="007C7F61">
        <w:trPr>
          <w:trHeight w:val="547"/>
        </w:trPr>
        <w:tc>
          <w:tcPr>
            <w:tcW w:w="710" w:type="dxa"/>
          </w:tcPr>
          <w:p w:rsidR="001F310E" w:rsidRPr="001F310E" w:rsidRDefault="001F310E" w:rsidP="001F3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417" w:type="dxa"/>
          </w:tcPr>
          <w:p w:rsidR="001F310E" w:rsidRPr="001F310E" w:rsidRDefault="001F310E" w:rsidP="001F310E">
            <w:pPr>
              <w:jc w:val="center"/>
              <w:rPr>
                <w:lang w:val="en-US"/>
              </w:rPr>
            </w:pP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77" w:type="dxa"/>
            <w:vAlign w:val="center"/>
          </w:tcPr>
          <w:p w:rsidR="001F310E" w:rsidRPr="007C7F61" w:rsidRDefault="001F310E" w:rsidP="001F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котла газового напольного без электронного управления</w:t>
            </w:r>
          </w:p>
        </w:tc>
        <w:tc>
          <w:tcPr>
            <w:tcW w:w="1276" w:type="dxa"/>
          </w:tcPr>
          <w:p w:rsidR="001F310E" w:rsidRPr="004C5E37" w:rsidRDefault="001F310E" w:rsidP="001F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10E" w:rsidRPr="004C5E37" w:rsidRDefault="001F310E" w:rsidP="001F31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F310E" w:rsidRPr="004C5E37" w:rsidRDefault="001F310E" w:rsidP="001F31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10E" w:rsidRPr="004C5E37" w:rsidTr="007C7F61">
        <w:trPr>
          <w:trHeight w:val="547"/>
        </w:trPr>
        <w:tc>
          <w:tcPr>
            <w:tcW w:w="710" w:type="dxa"/>
          </w:tcPr>
          <w:p w:rsidR="001F310E" w:rsidRPr="001F310E" w:rsidRDefault="001F310E" w:rsidP="001F3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417" w:type="dxa"/>
          </w:tcPr>
          <w:p w:rsidR="001F310E" w:rsidRPr="001F310E" w:rsidRDefault="001F310E" w:rsidP="001F310E">
            <w:pPr>
              <w:jc w:val="center"/>
              <w:rPr>
                <w:lang w:val="en-US"/>
              </w:rPr>
            </w:pP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1F310E" w:rsidRPr="007C7F61" w:rsidRDefault="001F310E" w:rsidP="001F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котла газового напольного с электронным управлением</w:t>
            </w:r>
          </w:p>
        </w:tc>
        <w:tc>
          <w:tcPr>
            <w:tcW w:w="1276" w:type="dxa"/>
          </w:tcPr>
          <w:p w:rsidR="001F310E" w:rsidRPr="004C5E37" w:rsidRDefault="001F310E" w:rsidP="001F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10E" w:rsidRPr="004C5E37" w:rsidRDefault="001F310E" w:rsidP="001F31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F310E" w:rsidRPr="004C5E37" w:rsidRDefault="001F310E" w:rsidP="001F31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10E" w:rsidRPr="004C5E37" w:rsidTr="007C7F61">
        <w:trPr>
          <w:trHeight w:val="547"/>
        </w:trPr>
        <w:tc>
          <w:tcPr>
            <w:tcW w:w="710" w:type="dxa"/>
          </w:tcPr>
          <w:p w:rsidR="001F310E" w:rsidRPr="001F310E" w:rsidRDefault="001F310E" w:rsidP="001F3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417" w:type="dxa"/>
          </w:tcPr>
          <w:p w:rsidR="001F310E" w:rsidRPr="001F310E" w:rsidRDefault="001F310E" w:rsidP="001F310E">
            <w:pPr>
              <w:jc w:val="center"/>
              <w:rPr>
                <w:lang w:val="en-US"/>
              </w:rPr>
            </w:pP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677" w:type="dxa"/>
            <w:vAlign w:val="center"/>
          </w:tcPr>
          <w:p w:rsidR="001F310E" w:rsidRPr="007C7F61" w:rsidRDefault="001F310E" w:rsidP="001F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бойлера косвенного нагрева</w:t>
            </w:r>
          </w:p>
        </w:tc>
        <w:tc>
          <w:tcPr>
            <w:tcW w:w="1276" w:type="dxa"/>
          </w:tcPr>
          <w:p w:rsidR="001F310E" w:rsidRPr="004C5E37" w:rsidRDefault="001F310E" w:rsidP="001F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10E" w:rsidRPr="004C5E37" w:rsidRDefault="001F310E" w:rsidP="001F31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F310E" w:rsidRPr="004C5E37" w:rsidRDefault="001F310E" w:rsidP="001F31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10E" w:rsidRPr="004C5E37" w:rsidTr="00735C87">
        <w:trPr>
          <w:trHeight w:val="547"/>
        </w:trPr>
        <w:tc>
          <w:tcPr>
            <w:tcW w:w="710" w:type="dxa"/>
            <w:tcBorders>
              <w:bottom w:val="single" w:sz="4" w:space="0" w:color="auto"/>
            </w:tcBorders>
          </w:tcPr>
          <w:p w:rsidR="001F310E" w:rsidRPr="001F310E" w:rsidRDefault="001F310E" w:rsidP="001F3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310E" w:rsidRPr="001F310E" w:rsidRDefault="001F310E" w:rsidP="001F310E">
            <w:pPr>
              <w:jc w:val="center"/>
              <w:rPr>
                <w:lang w:val="en-US"/>
              </w:rPr>
            </w:pP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гио</w:t>
            </w:r>
            <w:r w:rsidRPr="00FA4D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1F310E" w:rsidRPr="007C7F61" w:rsidRDefault="001F310E" w:rsidP="001F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дымохода коаксиального, горизонтального исполнения без пробивки отверстия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310E" w:rsidRPr="004C5E37" w:rsidRDefault="001F310E" w:rsidP="001F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10E" w:rsidRPr="004C5E37" w:rsidRDefault="001F310E" w:rsidP="001F31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310E" w:rsidRPr="004C5E37" w:rsidRDefault="001F310E" w:rsidP="001F31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5E37" w:rsidRDefault="004C5E37" w:rsidP="004C5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D55" w:rsidRDefault="00DD5D55" w:rsidP="00CF18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Устанавливаемое газоиспользующее оборудование заявителя:</w:t>
      </w:r>
    </w:p>
    <w:p w:rsidR="001951D1" w:rsidRDefault="001951D1" w:rsidP="00CF18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51D1" w:rsidRDefault="001951D1" w:rsidP="001951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843"/>
        <w:gridCol w:w="1843"/>
        <w:gridCol w:w="1983"/>
      </w:tblGrid>
      <w:tr w:rsidR="001951D1" w:rsidTr="00195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D1" w:rsidRDefault="0019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D1" w:rsidRDefault="0019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Наименование, тип, марка оборудования,</w:t>
            </w:r>
          </w:p>
          <w:p w:rsidR="001951D1" w:rsidRDefault="0019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(котел, плита, накопительный водонагреватель, проточный водонагреватель, печь банная, прибор учета газа)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D1" w:rsidRDefault="0019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(штук)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D1" w:rsidRDefault="0019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Максимальный расход газа      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куб. метров в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D1" w:rsidRDefault="001951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газоиспользующего оборудования, руб.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D1" w:rsidRDefault="00195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Планируемая дата приобретения заявителем</w:t>
            </w:r>
          </w:p>
        </w:tc>
      </w:tr>
      <w:tr w:rsidR="001951D1" w:rsidTr="001951D1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D1" w:rsidRDefault="0019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ind w:right="199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ind w:right="199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1D1" w:rsidTr="001951D1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D1" w:rsidRDefault="0019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ind w:right="199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ind w:right="199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1D1" w:rsidTr="00195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D1" w:rsidRDefault="00195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ind w:right="199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1" w:rsidRDefault="001951D1">
            <w:pPr>
              <w:spacing w:after="0" w:line="240" w:lineRule="auto"/>
              <w:ind w:right="199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F18D2" w:rsidRDefault="00CF18D2" w:rsidP="001951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8D2" w:rsidRDefault="00CF18D2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8D2" w:rsidRDefault="00CF18D2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8D2" w:rsidRDefault="00CF18D2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5D55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DC">
        <w:rPr>
          <w:rFonts w:ascii="Times New Roman" w:eastAsia="Calibri" w:hAnsi="Times New Roman" w:cs="Times New Roman"/>
          <w:sz w:val="24"/>
          <w:szCs w:val="24"/>
        </w:rPr>
        <w:t>Схема расположения сетей газопотребления, внутреннего газопровода, газоиспользующего оборудования (прибора учета газа) заявителя</w:t>
      </w:r>
    </w:p>
    <w:p w:rsidR="00CF18D2" w:rsidRPr="005A56DC" w:rsidRDefault="00CF18D2" w:rsidP="00DD5D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199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99"/>
      </w:tblGrid>
      <w:tr w:rsidR="00DD5D55" w:rsidRPr="005A56DC" w:rsidTr="003A384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55" w:rsidRPr="005A56DC" w:rsidRDefault="0059262D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План участка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7"/>
              <w:gridCol w:w="527"/>
              <w:gridCol w:w="527"/>
              <w:gridCol w:w="527"/>
              <w:gridCol w:w="527"/>
              <w:gridCol w:w="527"/>
              <w:gridCol w:w="527"/>
              <w:gridCol w:w="527"/>
              <w:gridCol w:w="527"/>
              <w:gridCol w:w="526"/>
              <w:gridCol w:w="527"/>
              <w:gridCol w:w="492"/>
              <w:gridCol w:w="562"/>
              <w:gridCol w:w="527"/>
              <w:gridCol w:w="527"/>
              <w:gridCol w:w="527"/>
              <w:gridCol w:w="527"/>
              <w:gridCol w:w="527"/>
              <w:gridCol w:w="527"/>
              <w:gridCol w:w="527"/>
            </w:tblGrid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A3840" w:rsidTr="007D09F5">
              <w:trPr>
                <w:trHeight w:val="403"/>
              </w:trPr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3A3840" w:rsidRDefault="003A3840" w:rsidP="00735C87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9262D" w:rsidRDefault="0059262D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 дома</w:t>
            </w:r>
          </w:p>
          <w:p w:rsidR="003A3840" w:rsidRDefault="003A3840" w:rsidP="0059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</w:tblGrid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  <w:tr w:rsidR="003A3840" w:rsidTr="003A3840">
              <w:trPr>
                <w:trHeight w:val="417"/>
              </w:trPr>
              <w:tc>
                <w:tcPr>
                  <w:tcW w:w="544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  <w:tc>
                <w:tcPr>
                  <w:tcW w:w="545" w:type="dxa"/>
                </w:tcPr>
                <w:p w:rsidR="003A3840" w:rsidRDefault="003A3840" w:rsidP="0028276B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14:textFill>
                        <w14:solidFill>
                          <w14:srgbClr w14:val="000000">
                            <w14:alpha w14:val="4000"/>
                          </w14:srgbClr>
                        </w14:solidFill>
                      </w14:textFill>
                    </w:rPr>
                  </w:pPr>
                </w:p>
              </w:tc>
            </w:tr>
          </w:tbl>
          <w:p w:rsidR="0059262D" w:rsidRDefault="0059262D" w:rsidP="00282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282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282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282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282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282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282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282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282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18D2" w:rsidRDefault="00CF18D2" w:rsidP="002827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D5D55" w:rsidRPr="005A56DC" w:rsidRDefault="00B24CBF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="00DD5D55" w:rsidRPr="005A5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словные обозначения: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8"/>
              <w:gridCol w:w="4469"/>
            </w:tblGrid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417F9460" wp14:editId="7B925625">
                        <wp:simplePos x="0" y="0"/>
                        <wp:positionH relativeFrom="column">
                          <wp:posOffset>388620</wp:posOffset>
                        </wp:positionH>
                        <wp:positionV relativeFrom="paragraph">
                          <wp:posOffset>79375</wp:posOffset>
                        </wp:positionV>
                        <wp:extent cx="1362075" cy="5286375"/>
                        <wp:effectExtent l="0" t="0" r="9525" b="9525"/>
                        <wp:wrapNone/>
                        <wp:docPr id="3" name="Рисунок 3" descr="Чертеж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Чертеж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5286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Границы земельного участка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Стены ОКС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Перегородки ОКС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Дверь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Окно без фрамуги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Окно с фрамугой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Сеть газораспределения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Пункт редуцирования газа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F20DB6" w:rsidP="00F20DB6">
                  <w:pPr>
                    <w:tabs>
                      <w:tab w:val="left" w:pos="2661"/>
                    </w:tabs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691388</wp:posOffset>
                        </wp:positionH>
                        <wp:positionV relativeFrom="paragraph">
                          <wp:posOffset>8484</wp:posOffset>
                        </wp:positionV>
                        <wp:extent cx="979394" cy="16068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Г1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9394" cy="16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Внутренний газопровод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Отверстие для вводного газопровода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F20DB6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669824</wp:posOffset>
                        </wp:positionH>
                        <wp:positionV relativeFrom="paragraph">
                          <wp:posOffset>68986</wp:posOffset>
                        </wp:positionV>
                        <wp:extent cx="1068019" cy="159266"/>
                        <wp:effectExtent l="0" t="0" r="0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Г2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8019" cy="159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Газопровод в пределах границ земельного участка заявителя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F20DB6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669442</wp:posOffset>
                        </wp:positionH>
                        <wp:positionV relativeFrom="paragraph">
                          <wp:posOffset>12598</wp:posOffset>
                        </wp:positionV>
                        <wp:extent cx="1100781" cy="164110"/>
                        <wp:effectExtent l="0" t="0" r="4445" b="762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Г3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110" cy="167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Вводной газопровод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F20DB6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675575</wp:posOffset>
                        </wp:positionH>
                        <wp:positionV relativeFrom="paragraph">
                          <wp:posOffset>14274</wp:posOffset>
                        </wp:positionV>
                        <wp:extent cx="1082650" cy="161447"/>
                        <wp:effectExtent l="0" t="0" r="3810" b="0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Г4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2650" cy="161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Газопровод-ввод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Опора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Котел отопительный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Прибор учета газа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Плита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Водонагреватель проточный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Водонагреватель накопительный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Печь банная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Сигнализатор загазованности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Клапан </w:t>
                  </w:r>
                  <w:proofErr w:type="spellStart"/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термозапорный</w:t>
                  </w:r>
                  <w:proofErr w:type="spellEnd"/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Стабилизатор напряжения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Вентиляционный канал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Дымоход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Приточная вентиляция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Запорное устройство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Подводка гибкая</w:t>
                  </w:r>
                </w:p>
              </w:tc>
            </w:tr>
            <w:tr w:rsidR="00DD5D55" w:rsidRPr="005A56DC" w:rsidTr="00735C87"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D55" w:rsidRPr="005A56DC" w:rsidRDefault="00DD5D55" w:rsidP="00735C87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A56D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Лист из несгораемых материалов</w:t>
                  </w:r>
                </w:p>
              </w:tc>
            </w:tr>
          </w:tbl>
          <w:p w:rsidR="00DD5D55" w:rsidRPr="005A56DC" w:rsidRDefault="00DD5D55" w:rsidP="00735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5D55" w:rsidRPr="00596C57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6C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Подписи сторон</w:t>
      </w:r>
    </w:p>
    <w:p w:rsidR="00DD5D55" w:rsidRPr="00596C57" w:rsidRDefault="00DD5D55" w:rsidP="00DD5D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DD5D55" w:rsidRPr="00596C57" w:rsidTr="00735C87">
        <w:tc>
          <w:tcPr>
            <w:tcW w:w="4534" w:type="dxa"/>
            <w:hideMark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C5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  <w:hideMark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C57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DD5D55" w:rsidRPr="00596C57" w:rsidTr="00735C87">
        <w:tc>
          <w:tcPr>
            <w:tcW w:w="4534" w:type="dxa"/>
            <w:hideMark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____________________________________</w:t>
            </w:r>
          </w:p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5D55" w:rsidRPr="00596C57" w:rsidTr="00735C87">
        <w:tc>
          <w:tcPr>
            <w:tcW w:w="4534" w:type="dxa"/>
            <w:hideMark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____________________________________</w:t>
            </w:r>
          </w:p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(фамилия, имя, отчество исполнителя)</w:t>
            </w:r>
          </w:p>
        </w:tc>
        <w:tc>
          <w:tcPr>
            <w:tcW w:w="4534" w:type="dxa"/>
            <w:hideMark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____________________________________</w:t>
            </w:r>
          </w:p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(фамилия, имя, отчество заявителя)</w:t>
            </w:r>
          </w:p>
        </w:tc>
      </w:tr>
      <w:tr w:rsidR="00DD5D55" w:rsidRPr="00596C57" w:rsidTr="00735C87">
        <w:tc>
          <w:tcPr>
            <w:tcW w:w="4534" w:type="dxa"/>
            <w:hideMark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lastRenderedPageBreak/>
              <w:t>_________________________</w:t>
            </w:r>
          </w:p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4534" w:type="dxa"/>
            <w:hideMark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DD5D55" w:rsidRPr="00596C57" w:rsidTr="00735C87">
        <w:tc>
          <w:tcPr>
            <w:tcW w:w="4534" w:type="dxa"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4" w:type="dxa"/>
            <w:hideMark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Электронная почта</w:t>
            </w:r>
          </w:p>
        </w:tc>
      </w:tr>
      <w:tr w:rsidR="00DD5D55" w:rsidRPr="00596C57" w:rsidTr="00735C87">
        <w:trPr>
          <w:trHeight w:val="23"/>
        </w:trPr>
        <w:tc>
          <w:tcPr>
            <w:tcW w:w="4534" w:type="dxa"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4" w:type="dxa"/>
            <w:hideMark/>
          </w:tcPr>
          <w:p w:rsidR="00DD5D55" w:rsidRPr="00596C57" w:rsidRDefault="00DD5D55" w:rsidP="0073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6C57"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</w:tbl>
    <w:p w:rsidR="00DD5D55" w:rsidRPr="00596C57" w:rsidRDefault="00DD5D55" w:rsidP="00DD5D55">
      <w:pPr>
        <w:tabs>
          <w:tab w:val="left" w:pos="74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D55" w:rsidRPr="00596C57" w:rsidRDefault="00DD5D55" w:rsidP="00DD5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5D55" w:rsidRPr="00596C57" w:rsidSect="005A56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F5D" w:rsidRDefault="00CA4F5D">
      <w:pPr>
        <w:spacing w:after="0" w:line="240" w:lineRule="auto"/>
      </w:pPr>
      <w:r>
        <w:separator/>
      </w:r>
    </w:p>
  </w:endnote>
  <w:endnote w:type="continuationSeparator" w:id="0">
    <w:p w:rsidR="00CA4F5D" w:rsidRDefault="00CA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87" w:rsidRDefault="00735C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87" w:rsidRDefault="00735C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87" w:rsidRDefault="00735C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5D" w:rsidRDefault="00CA4F5D">
      <w:pPr>
        <w:spacing w:after="0" w:line="240" w:lineRule="auto"/>
      </w:pPr>
      <w:r>
        <w:separator/>
      </w:r>
    </w:p>
  </w:footnote>
  <w:footnote w:type="continuationSeparator" w:id="0">
    <w:p w:rsidR="00CA4F5D" w:rsidRDefault="00CA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87" w:rsidRDefault="00735C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87" w:rsidRDefault="00735C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87" w:rsidRDefault="00735C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55"/>
    <w:rsid w:val="00006EAE"/>
    <w:rsid w:val="00086AC2"/>
    <w:rsid w:val="000B231E"/>
    <w:rsid w:val="000E2F78"/>
    <w:rsid w:val="00183904"/>
    <w:rsid w:val="001951D1"/>
    <w:rsid w:val="001D1499"/>
    <w:rsid w:val="001F310E"/>
    <w:rsid w:val="00272A7B"/>
    <w:rsid w:val="0028276B"/>
    <w:rsid w:val="002A64C8"/>
    <w:rsid w:val="003130E6"/>
    <w:rsid w:val="00342107"/>
    <w:rsid w:val="00352CD9"/>
    <w:rsid w:val="003A3840"/>
    <w:rsid w:val="003D32D7"/>
    <w:rsid w:val="003E36A9"/>
    <w:rsid w:val="003E4A34"/>
    <w:rsid w:val="003E53D5"/>
    <w:rsid w:val="0040324B"/>
    <w:rsid w:val="00451F94"/>
    <w:rsid w:val="004B54D3"/>
    <w:rsid w:val="004C5E37"/>
    <w:rsid w:val="0051636E"/>
    <w:rsid w:val="00573FA8"/>
    <w:rsid w:val="005749EE"/>
    <w:rsid w:val="0059262D"/>
    <w:rsid w:val="005A56DC"/>
    <w:rsid w:val="005E4F42"/>
    <w:rsid w:val="00634046"/>
    <w:rsid w:val="00682297"/>
    <w:rsid w:val="00735C87"/>
    <w:rsid w:val="00791CCE"/>
    <w:rsid w:val="007C7F61"/>
    <w:rsid w:val="007D09F5"/>
    <w:rsid w:val="008358EE"/>
    <w:rsid w:val="008512C3"/>
    <w:rsid w:val="00863B92"/>
    <w:rsid w:val="00895FB0"/>
    <w:rsid w:val="008A4884"/>
    <w:rsid w:val="009502B1"/>
    <w:rsid w:val="0096543D"/>
    <w:rsid w:val="009D3CA1"/>
    <w:rsid w:val="00A00D60"/>
    <w:rsid w:val="00A47FD3"/>
    <w:rsid w:val="00A509B3"/>
    <w:rsid w:val="00AC349E"/>
    <w:rsid w:val="00B24CBF"/>
    <w:rsid w:val="00B705B8"/>
    <w:rsid w:val="00B90C4E"/>
    <w:rsid w:val="00BE2D35"/>
    <w:rsid w:val="00BF231F"/>
    <w:rsid w:val="00C319CC"/>
    <w:rsid w:val="00C8158C"/>
    <w:rsid w:val="00CA1766"/>
    <w:rsid w:val="00CA3FA3"/>
    <w:rsid w:val="00CA4F5D"/>
    <w:rsid w:val="00CF18D2"/>
    <w:rsid w:val="00DD5D55"/>
    <w:rsid w:val="00E677C2"/>
    <w:rsid w:val="00E94866"/>
    <w:rsid w:val="00EC6A47"/>
    <w:rsid w:val="00EE646A"/>
    <w:rsid w:val="00F10923"/>
    <w:rsid w:val="00F12576"/>
    <w:rsid w:val="00F20DB6"/>
    <w:rsid w:val="00F33E82"/>
    <w:rsid w:val="00F376C8"/>
    <w:rsid w:val="00F611D4"/>
    <w:rsid w:val="00F80862"/>
    <w:rsid w:val="00FA449A"/>
    <w:rsid w:val="00FA74CB"/>
    <w:rsid w:val="00FC1618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AB1F-BD95-4266-BD53-11DE50E9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D55"/>
  </w:style>
  <w:style w:type="paragraph" w:styleId="a6">
    <w:name w:val="footer"/>
    <w:basedOn w:val="a"/>
    <w:link w:val="a7"/>
    <w:uiPriority w:val="99"/>
    <w:unhideWhenUsed/>
    <w:rsid w:val="00DD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D55"/>
  </w:style>
  <w:style w:type="character" w:styleId="a8">
    <w:name w:val="annotation reference"/>
    <w:basedOn w:val="a0"/>
    <w:uiPriority w:val="99"/>
    <w:semiHidden/>
    <w:unhideWhenUsed/>
    <w:rsid w:val="00F376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76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376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76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376C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3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76C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4C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4C5E3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39"/>
    <w:rsid w:val="00352CD9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Шпагина Александра Александровна</dc:creator>
  <cp:keywords/>
  <dc:description/>
  <cp:lastModifiedBy>Багаева Оксана Владимировна</cp:lastModifiedBy>
  <cp:revision>2</cp:revision>
  <dcterms:created xsi:type="dcterms:W3CDTF">2022-05-11T11:39:00Z</dcterms:created>
  <dcterms:modified xsi:type="dcterms:W3CDTF">2022-05-11T11:39:00Z</dcterms:modified>
</cp:coreProperties>
</file>