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FF4" w:rsidRDefault="00DB52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 О ПРОВЕДЕНИИ АУКЦИОНА №</w:t>
      </w:r>
      <w:r w:rsidR="009B74B6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33</w:t>
      </w:r>
      <w:r w:rsidR="007B0219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2</w:t>
      </w:r>
      <w:r w:rsidR="00BF6A90">
        <w:rPr>
          <w:rFonts w:ascii="Times New Roman" w:hAnsi="Times New Roman" w:cs="Times New Roman"/>
          <w:b/>
          <w:sz w:val="24"/>
          <w:szCs w:val="24"/>
        </w:rPr>
        <w:t>/2025-ГРО/11</w:t>
      </w:r>
    </w:p>
    <w:p w:rsidR="00914FF4" w:rsidRDefault="00DB52D5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914FF4" w:rsidRDefault="00DB52D5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914FF4" w:rsidRDefault="00DB52D5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 w:rsidR="00914FF4" w:rsidRDefault="00914F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 w:rsidR="00914FF4">
        <w:tc>
          <w:tcPr>
            <w:tcW w:w="851" w:type="dxa"/>
            <w:vAlign w:val="center"/>
          </w:tcPr>
          <w:p w:rsidR="00914FF4" w:rsidRDefault="00DB5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3686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Наименование п/п</w:t>
            </w:r>
          </w:p>
        </w:tc>
        <w:tc>
          <w:tcPr>
            <w:tcW w:w="6237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Содержание п/п</w:t>
            </w:r>
          </w:p>
        </w:tc>
      </w:tr>
      <w:tr w:rsidR="00914FF4">
        <w:tc>
          <w:tcPr>
            <w:tcW w:w="10774" w:type="dxa"/>
            <w:gridSpan w:val="3"/>
            <w:vAlign w:val="center"/>
          </w:tcPr>
          <w:p w:rsidR="00914FF4" w:rsidRDefault="00DB52D5">
            <w:pPr>
              <w:pStyle w:val="Style4"/>
              <w:widowControl/>
              <w:rPr>
                <w:b/>
              </w:rPr>
            </w:pPr>
            <w:r>
              <w:rPr>
                <w:b/>
              </w:rPr>
              <w:t>1.Сведения об организаторе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 xml:space="preserve">Организатор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</w:p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Адрес местонахождения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color w:val="000000"/>
              </w:rPr>
              <w:t>Адрес сайта в сети Интернет</w:t>
            </w:r>
          </w:p>
        </w:tc>
        <w:tc>
          <w:tcPr>
            <w:tcW w:w="6237" w:type="dxa"/>
          </w:tcPr>
          <w:p w:rsidR="00914FF4" w:rsidRDefault="001C3003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hyperlink r:id="rId8" w:tooltip="https://www.bashgaz.ru/" w:history="1">
              <w:r w:rsidR="00DB52D5">
                <w:rPr>
                  <w:rStyle w:val="af3"/>
                </w:rPr>
                <w:t>https://www.bashgaz.ru/</w:t>
              </w:r>
            </w:hyperlink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color w:val="000000"/>
              </w:rPr>
            </w:pPr>
            <w:r>
              <w:rPr>
                <w:color w:val="000000"/>
              </w:rPr>
              <w:t>Номер телефона/факса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347</w:t>
            </w:r>
            <w:r>
              <w:rPr>
                <w:color w:val="000000"/>
              </w:rPr>
              <w:t>) 229-90-22</w:t>
            </w:r>
          </w:p>
          <w:p w:rsidR="00914FF4" w:rsidRDefault="00914FF4">
            <w:pPr>
              <w:pStyle w:val="Style4"/>
              <w:widowControl/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Ишмиярова Юлия Робертовна</w:t>
            </w:r>
          </w:p>
          <w:p w:rsidR="00914FF4" w:rsidRDefault="00DB52D5">
            <w:pPr>
              <w:widowControl w:val="0"/>
              <w:ind w:right="-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(347) 229-91-91, доб. 90271</w:t>
            </w:r>
          </w:p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af3"/>
                <w:lang w:val="en-US"/>
              </w:rPr>
              <w:t>ishmiyarova.yu@bashgaz.ru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1.6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>осмотра,</w:t>
            </w:r>
            <w:r>
              <w:rPr>
                <w:rStyle w:val="afe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7B0219" w:rsidRPr="007B0219" w:rsidRDefault="007B0219" w:rsidP="007B0219">
            <w:pPr>
              <w:pStyle w:val="Style4"/>
              <w:rPr>
                <w:rStyle w:val="FontStyle62"/>
                <w:sz w:val="24"/>
              </w:rPr>
            </w:pPr>
            <w:r w:rsidRPr="007B0219">
              <w:rPr>
                <w:rStyle w:val="FontStyle62"/>
                <w:sz w:val="24"/>
              </w:rPr>
              <w:t xml:space="preserve">Шпаков Александр Феликсович </w:t>
            </w:r>
          </w:p>
          <w:p w:rsidR="007B0219" w:rsidRPr="007B0219" w:rsidRDefault="007B0219" w:rsidP="007B0219">
            <w:pPr>
              <w:pStyle w:val="Style4"/>
              <w:rPr>
                <w:rStyle w:val="FontStyle62"/>
                <w:sz w:val="24"/>
              </w:rPr>
            </w:pPr>
            <w:r w:rsidRPr="007B0219">
              <w:rPr>
                <w:rStyle w:val="FontStyle62"/>
                <w:sz w:val="24"/>
              </w:rPr>
              <w:t xml:space="preserve">8-937-159-60-05 </w:t>
            </w:r>
          </w:p>
          <w:p w:rsidR="00BF06BF" w:rsidRDefault="007B0219" w:rsidP="007B0219">
            <w:pPr>
              <w:pStyle w:val="Style4"/>
              <w:widowControl/>
              <w:rPr>
                <w:rStyle w:val="FontStyle62"/>
                <w:sz w:val="24"/>
              </w:rPr>
            </w:pPr>
            <w:r w:rsidRPr="007B0219">
              <w:rPr>
                <w:rStyle w:val="FontStyle62"/>
                <w:sz w:val="24"/>
              </w:rPr>
              <w:t>01Shpakov.AF@bashgaz.ru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  <w:lang w:val="en-US"/>
              </w:rPr>
              <w:t>2</w:t>
            </w:r>
            <w:r>
              <w:rPr>
                <w:rStyle w:val="FontStyle62"/>
                <w:sz w:val="24"/>
              </w:rPr>
              <w:t>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>Предмет аукциона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7B0219">
            <w:pPr>
              <w:pStyle w:val="Style4"/>
              <w:widowControl/>
              <w:rPr>
                <w:rStyle w:val="FontStyle62"/>
                <w:sz w:val="24"/>
              </w:rPr>
            </w:pPr>
            <w:r w:rsidRPr="007B0219">
              <w:rPr>
                <w:rStyle w:val="FontStyle62"/>
                <w:sz w:val="24"/>
              </w:rPr>
              <w:t>Специализированный ГАЗ-27057</w:t>
            </w:r>
          </w:p>
        </w:tc>
      </w:tr>
      <w:tr w:rsidR="00914FF4" w:rsidTr="00851BD0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2.2</w:t>
            </w:r>
          </w:p>
        </w:tc>
        <w:tc>
          <w:tcPr>
            <w:tcW w:w="3686" w:type="dxa"/>
          </w:tcPr>
          <w:p w:rsidR="00914FF4" w:rsidRPr="00851BD0" w:rsidRDefault="00DB52D5">
            <w:pPr>
              <w:pStyle w:val="Style4"/>
              <w:widowControl/>
            </w:pPr>
            <w:r w:rsidRPr="00851BD0">
              <w:rPr>
                <w:bCs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237" w:type="dxa"/>
            <w:shd w:val="clear" w:color="auto" w:fill="auto"/>
          </w:tcPr>
          <w:p w:rsidR="00914FF4" w:rsidRPr="007B0219" w:rsidRDefault="007B0219" w:rsidP="00BB7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219">
              <w:rPr>
                <w:rFonts w:ascii="Times New Roman" w:eastAsia="Calibri" w:hAnsi="Times New Roman" w:cs="Times New Roman"/>
                <w:sz w:val="24"/>
                <w:szCs w:val="24"/>
              </w:rPr>
              <w:t>г. Уфа, ул. Пархоменко, дом 157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2.3</w:t>
            </w:r>
          </w:p>
        </w:tc>
        <w:tc>
          <w:tcPr>
            <w:tcW w:w="9923" w:type="dxa"/>
            <w:gridSpan w:val="2"/>
          </w:tcPr>
          <w:p w:rsidR="00914FF4" w:rsidRDefault="00DB52D5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предмета</w:t>
            </w:r>
            <w:r w:rsidR="002476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14FF4">
        <w:tc>
          <w:tcPr>
            <w:tcW w:w="10774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 w:rsidR="007B0219" w:rsidRPr="007B0219" w:rsidTr="00AC69AE">
              <w:trPr>
                <w:trHeight w:val="43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B0219" w:rsidRPr="007B0219" w:rsidRDefault="007B0219" w:rsidP="007B0219">
                  <w:pPr>
                    <w:pStyle w:val="3"/>
                    <w:rPr>
                      <w:sz w:val="20"/>
                    </w:rPr>
                  </w:pPr>
                  <w:r w:rsidRPr="007B0219">
                    <w:rPr>
                      <w:sz w:val="20"/>
                    </w:rPr>
                    <w:lastRenderedPageBreak/>
                    <w:t xml:space="preserve">Марка, модель ТС 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B0219" w:rsidRPr="007B0219" w:rsidRDefault="007B0219" w:rsidP="007B0219">
                  <w:pPr>
                    <w:pStyle w:val="4"/>
                    <w:jc w:val="center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</w:pPr>
                  <w:r w:rsidRPr="007B0219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>ГАЗ-27057</w:t>
                  </w:r>
                </w:p>
              </w:tc>
            </w:tr>
            <w:tr w:rsidR="007B0219" w:rsidRPr="007B0219" w:rsidTr="00AC69AE">
              <w:trPr>
                <w:trHeight w:val="43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B0219" w:rsidRPr="007B0219" w:rsidRDefault="007B0219" w:rsidP="007B0219">
                  <w:pPr>
                    <w:pStyle w:val="5"/>
                    <w:jc w:val="lef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B0219">
                    <w:rPr>
                      <w:rFonts w:ascii="Times New Roman" w:hAnsi="Times New Roman"/>
                      <w:sz w:val="20"/>
                      <w:szCs w:val="20"/>
                    </w:rPr>
                    <w:t>Регистрационный номер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B0219" w:rsidRPr="007B0219" w:rsidRDefault="007B0219" w:rsidP="007B0219">
                  <w:pPr>
                    <w:pStyle w:val="4"/>
                    <w:jc w:val="center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</w:pPr>
                  <w:r w:rsidRPr="007B0219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>Н666НВ102</w:t>
                  </w:r>
                </w:p>
              </w:tc>
            </w:tr>
            <w:tr w:rsidR="007B0219" w:rsidRPr="007B0219" w:rsidTr="00AC69AE">
              <w:trPr>
                <w:trHeight w:val="279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B0219" w:rsidRPr="007B0219" w:rsidRDefault="007B0219" w:rsidP="007B0219">
                  <w:pPr>
                    <w:pStyle w:val="5"/>
                    <w:jc w:val="lef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B0219">
                    <w:rPr>
                      <w:rFonts w:ascii="Times New Roman" w:hAnsi="Times New Roman"/>
                      <w:sz w:val="20"/>
                      <w:szCs w:val="20"/>
                    </w:rPr>
                    <w:t>Инвентарный номер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B0219" w:rsidRPr="007B0219" w:rsidRDefault="007B0219" w:rsidP="007B0219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7B0219">
                    <w:rPr>
                      <w:rFonts w:ascii="Times New Roman" w:eastAsia="Arial Unicode MS" w:hAnsi="Times New Roman" w:cs="Times New Roman"/>
                      <w:sz w:val="20"/>
                      <w:szCs w:val="20"/>
                      <w:lang w:val="en-US"/>
                    </w:rPr>
                    <w:t>01-05000324</w:t>
                  </w:r>
                </w:p>
              </w:tc>
            </w:tr>
            <w:tr w:rsidR="007B0219" w:rsidRPr="007B0219" w:rsidTr="00AC69AE">
              <w:trPr>
                <w:trHeight w:val="30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B0219" w:rsidRPr="007B0219" w:rsidRDefault="007B0219" w:rsidP="007B021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B021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Идентификационный номер (VIN)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B0219" w:rsidRPr="007B0219" w:rsidRDefault="007B0219" w:rsidP="007B0219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  <w:p w:rsidR="007B0219" w:rsidRPr="007B0219" w:rsidRDefault="007B0219" w:rsidP="007B0219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7B0219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 Z8X38408JC0000024</w:t>
                  </w:r>
                </w:p>
              </w:tc>
            </w:tr>
            <w:tr w:rsidR="007B0219" w:rsidRPr="007B0219" w:rsidTr="00AC69AE">
              <w:trPr>
                <w:trHeight w:val="259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B0219" w:rsidRPr="007B0219" w:rsidRDefault="007B0219" w:rsidP="007B021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B021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Год выпуска ТС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B0219" w:rsidRPr="007B0219" w:rsidRDefault="007B0219" w:rsidP="007B0219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7B0219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>2012</w:t>
                  </w:r>
                </w:p>
              </w:tc>
            </w:tr>
            <w:tr w:rsidR="007B0219" w:rsidRPr="007B0219" w:rsidTr="00AC69AE">
              <w:trPr>
                <w:trHeight w:val="9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B0219" w:rsidRPr="007B0219" w:rsidRDefault="007B0219" w:rsidP="007B021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B021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Модель, № двигателя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B0219" w:rsidRPr="007B0219" w:rsidRDefault="007B0219" w:rsidP="007B0219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7B0219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>421600</w:t>
                  </w:r>
                  <w:r w:rsidRPr="007B0219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 С0302694</w:t>
                  </w:r>
                </w:p>
              </w:tc>
            </w:tr>
            <w:tr w:rsidR="007B0219" w:rsidRPr="007B0219" w:rsidTr="00AC69AE">
              <w:trPr>
                <w:trHeight w:val="25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B0219" w:rsidRPr="007B0219" w:rsidRDefault="007B0219" w:rsidP="007B021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B021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Шасси, (рама) №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B0219" w:rsidRPr="007B0219" w:rsidRDefault="007B0219" w:rsidP="007B0219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 w:rsidRPr="007B0219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>отсутствует</w:t>
                  </w:r>
                </w:p>
              </w:tc>
            </w:tr>
            <w:tr w:rsidR="007B0219" w:rsidRPr="007B0219" w:rsidTr="00AC69AE">
              <w:trPr>
                <w:trHeight w:val="25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B0219" w:rsidRPr="007B0219" w:rsidRDefault="007B0219" w:rsidP="007B021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B021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Кузов, (прицеп) №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B0219" w:rsidRPr="007B0219" w:rsidRDefault="007B0219" w:rsidP="007B0219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7B0219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>270500С0</w:t>
                  </w:r>
                  <w:r w:rsidRPr="007B0219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498532</w:t>
                  </w:r>
                </w:p>
              </w:tc>
            </w:tr>
            <w:tr w:rsidR="007B0219" w:rsidRPr="007B0219" w:rsidTr="00AC69AE">
              <w:trPr>
                <w:trHeight w:val="9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B0219" w:rsidRPr="007B0219" w:rsidRDefault="007B0219" w:rsidP="007B021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B021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Цвет кузова (кабины)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B0219" w:rsidRPr="007B0219" w:rsidRDefault="007B0219" w:rsidP="007B0219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 w:rsidRPr="007B0219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>Белый</w:t>
                  </w:r>
                </w:p>
              </w:tc>
            </w:tr>
            <w:tr w:rsidR="007B0219" w:rsidRPr="007B0219" w:rsidTr="00AC69AE">
              <w:trPr>
                <w:trHeight w:val="36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B0219" w:rsidRPr="007B0219" w:rsidRDefault="007B0219" w:rsidP="007B021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B021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Паспорт транспортного средства (ПТС)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B0219" w:rsidRPr="007B0219" w:rsidRDefault="007B0219" w:rsidP="007B0219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 w:rsidRPr="007B0219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47 ТС 736889</w:t>
                  </w:r>
                </w:p>
              </w:tc>
            </w:tr>
            <w:tr w:rsidR="007B0219" w:rsidRPr="007B0219" w:rsidTr="00AC69AE">
              <w:trPr>
                <w:trHeight w:val="31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B0219" w:rsidRPr="007B0219" w:rsidRDefault="007B0219" w:rsidP="007B0219">
                  <w:pPr>
                    <w:pStyle w:val="6"/>
                    <w:ind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B0219">
                    <w:rPr>
                      <w:rFonts w:ascii="Times New Roman" w:hAnsi="Times New Roman"/>
                      <w:sz w:val="20"/>
                      <w:szCs w:val="20"/>
                    </w:rPr>
                    <w:t>Свидетельство о регистрации ТС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B0219" w:rsidRPr="007B0219" w:rsidRDefault="007B0219" w:rsidP="007B0219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7B0219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02 28 026543</w:t>
                  </w:r>
                </w:p>
              </w:tc>
            </w:tr>
          </w:tbl>
          <w:p w:rsidR="00BF6A90" w:rsidRDefault="00BF6A90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2.4</w:t>
            </w:r>
          </w:p>
        </w:tc>
        <w:tc>
          <w:tcPr>
            <w:tcW w:w="3686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договора (лота)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7B0219" w:rsidP="0071258F">
            <w:pPr>
              <w:pStyle w:val="af5"/>
              <w:rPr>
                <w:rStyle w:val="FontStyle62"/>
                <w:b/>
                <w:sz w:val="24"/>
                <w:highlight w:val="yellow"/>
              </w:rPr>
            </w:pPr>
            <w:r>
              <w:rPr>
                <w:rStyle w:val="FontStyle62"/>
                <w:b/>
                <w:sz w:val="24"/>
              </w:rPr>
              <w:t>222</w:t>
            </w:r>
            <w:r w:rsidR="00062E29">
              <w:rPr>
                <w:rStyle w:val="FontStyle62"/>
                <w:b/>
                <w:sz w:val="24"/>
              </w:rPr>
              <w:t xml:space="preserve"> </w:t>
            </w:r>
            <w:r w:rsidR="00062E29" w:rsidRPr="00062E29">
              <w:rPr>
                <w:rStyle w:val="FontStyle62"/>
                <w:b/>
                <w:sz w:val="24"/>
              </w:rPr>
              <w:t>000</w:t>
            </w:r>
            <w:r w:rsidR="008D2339">
              <w:rPr>
                <w:rStyle w:val="FontStyle62"/>
                <w:b/>
                <w:sz w:val="24"/>
              </w:rPr>
              <w:t xml:space="preserve"> </w:t>
            </w:r>
            <w:r w:rsidR="00485BC5">
              <w:rPr>
                <w:rStyle w:val="FontStyle62"/>
                <w:b/>
                <w:sz w:val="24"/>
              </w:rPr>
              <w:t xml:space="preserve">руб. </w:t>
            </w:r>
            <w:r w:rsidR="007B6482">
              <w:rPr>
                <w:rStyle w:val="FontStyle62"/>
                <w:b/>
                <w:sz w:val="24"/>
              </w:rPr>
              <w:t>в т.ч. НДС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914FF4">
        <w:trPr>
          <w:trHeight w:val="276"/>
        </w:trPr>
        <w:tc>
          <w:tcPr>
            <w:tcW w:w="851" w:type="dxa"/>
            <w:vMerge w:val="restart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2.5.1</w:t>
            </w:r>
          </w:p>
        </w:tc>
        <w:tc>
          <w:tcPr>
            <w:tcW w:w="3686" w:type="dxa"/>
            <w:vMerge w:val="restart"/>
          </w:tcPr>
          <w:p w:rsidR="00914FF4" w:rsidRDefault="00DB52D5">
            <w:pPr>
              <w:pStyle w:val="Style4"/>
              <w:widowControl/>
            </w:pPr>
            <w:r>
              <w:t>Размер задатка</w:t>
            </w:r>
          </w:p>
        </w:tc>
        <w:tc>
          <w:tcPr>
            <w:tcW w:w="6237" w:type="dxa"/>
            <w:vMerge w:val="restart"/>
            <w:shd w:val="clear" w:color="FFFFFF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от начальной (минимальной) цены лота</w:t>
            </w:r>
          </w:p>
        </w:tc>
      </w:tr>
      <w:tr w:rsidR="00914FF4">
        <w:tc>
          <w:tcPr>
            <w:tcW w:w="10774" w:type="dxa"/>
            <w:gridSpan w:val="3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начала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Место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pStyle w:val="af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9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CA4DBB">
        <w:tc>
          <w:tcPr>
            <w:tcW w:w="851" w:type="dxa"/>
          </w:tcPr>
          <w:p w:rsidR="00CA4DBB" w:rsidRDefault="00CA4DBB" w:rsidP="00CA4DBB">
            <w:pPr>
              <w:pStyle w:val="Style4"/>
              <w:widowControl/>
              <w:rPr>
                <w:rStyle w:val="FontStyle62"/>
                <w:sz w:val="24"/>
              </w:rPr>
            </w:pPr>
            <w:bookmarkStart w:id="0" w:name="_GoBack" w:colFirst="2" w:colLast="2"/>
            <w:r>
              <w:rPr>
                <w:rStyle w:val="FontStyle62"/>
                <w:sz w:val="24"/>
              </w:rPr>
              <w:t>3.3</w:t>
            </w:r>
          </w:p>
        </w:tc>
        <w:tc>
          <w:tcPr>
            <w:tcW w:w="3686" w:type="dxa"/>
          </w:tcPr>
          <w:p w:rsidR="00CA4DBB" w:rsidRDefault="00CA4DBB" w:rsidP="00CA4DBB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окончания подачи заявок</w:t>
            </w:r>
          </w:p>
        </w:tc>
        <w:tc>
          <w:tcPr>
            <w:tcW w:w="6237" w:type="dxa"/>
            <w:shd w:val="clear" w:color="auto" w:fill="auto"/>
          </w:tcPr>
          <w:p w:rsidR="00CA4DBB" w:rsidRPr="00CA4DBB" w:rsidRDefault="00CA4DBB" w:rsidP="00CA4DBB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CA4DBB">
              <w:rPr>
                <w:b/>
                <w:color w:val="000000"/>
              </w:rPr>
              <w:t xml:space="preserve">12.12.2025 </w:t>
            </w:r>
            <w:r w:rsidRPr="00CA4DBB">
              <w:rPr>
                <w:rStyle w:val="FontStyle62"/>
                <w:rFonts w:eastAsia="Arial"/>
                <w:b/>
                <w:sz w:val="24"/>
              </w:rPr>
              <w:t xml:space="preserve">в 11ч.00 мин. </w:t>
            </w:r>
          </w:p>
          <w:p w:rsidR="00CA4DBB" w:rsidRPr="00CA4DBB" w:rsidRDefault="00CA4DBB" w:rsidP="00CA4DBB">
            <w:pPr>
              <w:pStyle w:val="Style4"/>
              <w:widowControl/>
              <w:rPr>
                <w:rStyle w:val="FontStyle62"/>
                <w:rFonts w:eastAsia="Arial"/>
                <w:sz w:val="24"/>
              </w:rPr>
            </w:pPr>
            <w:r w:rsidRPr="00CA4DBB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CA4DBB" w:rsidTr="00FD66D9">
        <w:trPr>
          <w:trHeight w:val="623"/>
        </w:trPr>
        <w:tc>
          <w:tcPr>
            <w:tcW w:w="851" w:type="dxa"/>
          </w:tcPr>
          <w:p w:rsidR="00CA4DBB" w:rsidRDefault="00CA4DBB" w:rsidP="00CA4DBB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3.4</w:t>
            </w:r>
          </w:p>
        </w:tc>
        <w:tc>
          <w:tcPr>
            <w:tcW w:w="3686" w:type="dxa"/>
          </w:tcPr>
          <w:p w:rsidR="00CA4DBB" w:rsidRDefault="00CA4DBB" w:rsidP="00CA4DBB">
            <w:pPr>
              <w:pStyle w:val="Style4"/>
              <w:widowControl/>
            </w:pPr>
            <w:r>
              <w:t xml:space="preserve">Дата рассмотрения заявок </w:t>
            </w:r>
          </w:p>
        </w:tc>
        <w:tc>
          <w:tcPr>
            <w:tcW w:w="6237" w:type="dxa"/>
            <w:shd w:val="clear" w:color="auto" w:fill="auto"/>
          </w:tcPr>
          <w:p w:rsidR="00CA4DBB" w:rsidRPr="00CA4DBB" w:rsidRDefault="00CA4DBB" w:rsidP="00CA4DBB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CA4DBB">
              <w:rPr>
                <w:b/>
                <w:color w:val="000000"/>
              </w:rPr>
              <w:t xml:space="preserve">15.12.2025 </w:t>
            </w:r>
            <w:r w:rsidRPr="00CA4DBB">
              <w:rPr>
                <w:rStyle w:val="FontStyle62"/>
                <w:rFonts w:eastAsia="Arial"/>
                <w:b/>
                <w:sz w:val="24"/>
              </w:rPr>
              <w:t xml:space="preserve">в 16ч.00 мин. </w:t>
            </w:r>
          </w:p>
          <w:p w:rsidR="00CA4DBB" w:rsidRPr="00CA4DBB" w:rsidRDefault="00CA4DBB" w:rsidP="00CA4DBB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CA4DBB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CA4DBB">
        <w:tc>
          <w:tcPr>
            <w:tcW w:w="851" w:type="dxa"/>
          </w:tcPr>
          <w:p w:rsidR="00CA4DBB" w:rsidRDefault="00CA4DBB" w:rsidP="00CA4DBB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3.5</w:t>
            </w:r>
          </w:p>
        </w:tc>
        <w:tc>
          <w:tcPr>
            <w:tcW w:w="3686" w:type="dxa"/>
          </w:tcPr>
          <w:p w:rsidR="00CA4DBB" w:rsidRDefault="00CA4DBB" w:rsidP="00CA4DBB">
            <w:pPr>
              <w:pStyle w:val="Style4"/>
              <w:widowControl/>
            </w:pPr>
            <w:r>
              <w:t>Дата проведения аукциона</w:t>
            </w:r>
          </w:p>
        </w:tc>
        <w:tc>
          <w:tcPr>
            <w:tcW w:w="6237" w:type="dxa"/>
            <w:shd w:val="clear" w:color="auto" w:fill="auto"/>
          </w:tcPr>
          <w:p w:rsidR="00CA4DBB" w:rsidRPr="00CA4DBB" w:rsidRDefault="00CA4DBB" w:rsidP="00CA4DBB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CA4DBB">
              <w:rPr>
                <w:b/>
                <w:color w:val="000000"/>
              </w:rPr>
              <w:t xml:space="preserve">17.12.2025 </w:t>
            </w:r>
            <w:r w:rsidRPr="00CA4DBB">
              <w:rPr>
                <w:rStyle w:val="FontStyle62"/>
                <w:rFonts w:eastAsia="Arial"/>
                <w:b/>
                <w:sz w:val="24"/>
              </w:rPr>
              <w:t xml:space="preserve">в 09ч.00 мин. </w:t>
            </w:r>
          </w:p>
          <w:p w:rsidR="00CA4DBB" w:rsidRPr="00CA4DBB" w:rsidRDefault="00CA4DBB" w:rsidP="00CA4DBB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CA4DBB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CA4DBB">
        <w:tc>
          <w:tcPr>
            <w:tcW w:w="851" w:type="dxa"/>
          </w:tcPr>
          <w:p w:rsidR="00CA4DBB" w:rsidRDefault="00CA4DBB" w:rsidP="00CA4DBB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3.6</w:t>
            </w:r>
          </w:p>
        </w:tc>
        <w:tc>
          <w:tcPr>
            <w:tcW w:w="3686" w:type="dxa"/>
          </w:tcPr>
          <w:p w:rsidR="00CA4DBB" w:rsidRDefault="00CA4DBB" w:rsidP="00CA4DBB">
            <w:pPr>
              <w:pStyle w:val="Style4"/>
              <w:widowControl/>
            </w:pPr>
            <w:r>
              <w:t xml:space="preserve">Дата подведения итогов </w:t>
            </w:r>
          </w:p>
        </w:tc>
        <w:tc>
          <w:tcPr>
            <w:tcW w:w="6237" w:type="dxa"/>
            <w:shd w:val="clear" w:color="auto" w:fill="auto"/>
          </w:tcPr>
          <w:p w:rsidR="00CA4DBB" w:rsidRPr="00CA4DBB" w:rsidRDefault="00CA4DBB" w:rsidP="00CA4DBB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CA4DBB">
              <w:rPr>
                <w:b/>
                <w:color w:val="000000"/>
              </w:rPr>
              <w:t xml:space="preserve">19.12.2025 </w:t>
            </w:r>
            <w:r w:rsidRPr="00CA4DBB">
              <w:rPr>
                <w:rStyle w:val="FontStyle62"/>
                <w:rFonts w:eastAsia="Arial"/>
                <w:b/>
                <w:sz w:val="24"/>
              </w:rPr>
              <w:t xml:space="preserve">в 16ч.00 мин. </w:t>
            </w:r>
          </w:p>
          <w:p w:rsidR="00CA4DBB" w:rsidRPr="00CA4DBB" w:rsidRDefault="00CA4DBB" w:rsidP="00CA4DBB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CA4DBB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  <w:p w:rsidR="00CA4DBB" w:rsidRPr="00CA4DBB" w:rsidRDefault="00CA4DBB" w:rsidP="00CA4DBB">
            <w:pPr>
              <w:pStyle w:val="Style4"/>
              <w:widowControl/>
              <w:rPr>
                <w:rFonts w:eastAsia="Arial"/>
              </w:rPr>
            </w:pPr>
          </w:p>
        </w:tc>
      </w:tr>
      <w:bookmarkEnd w:id="0"/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 вправе подать только одну заявку в отношении предмета аукциона.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Форма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rPr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>Срок действия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не менее 90 календарных дней со дня, следующего за днем проведения аукциона.</w:t>
            </w:r>
          </w:p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t>Претендент вправе добровольно увеличить срок действия заявки, указав информацию об этом в заявке</w:t>
            </w:r>
          </w:p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Состав заявки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Заявка на участие в аукционе (Приложение №1 к настоящему извещению)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юридического лица: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>- сканированную копию документа, подтверждающего полномочия руководителя;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914FF4" w:rsidRDefault="00DB52D5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для индивидуального предпринимателя: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для физического лица: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BB3385" w:rsidRDefault="00BB338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ИНН;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 w:rsidR="008852C0">
              <w:rPr>
                <w:rFonts w:ascii="Times New Roman" w:hAnsi="Times New Roman" w:cs="Times New Roman"/>
                <w:sz w:val="24"/>
                <w:szCs w:val="24"/>
              </w:rPr>
              <w:t>организатора.</w:t>
            </w:r>
          </w:p>
          <w:p w:rsidR="008E1321" w:rsidRDefault="008E1321" w:rsidP="008E1321">
            <w:r w:rsidRPr="00BC47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ДОКУМЕНТЫ АРХИВИРУЮТСЯ В ОДИН ФАЙЛ И ПРИКЛАДЫВАЮТСЯ В СОСТАВЕ ЗАЯВКИ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4.4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</w:tcPr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перечисления задатка: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к/с 30101810300000000876 в Волго-Вятском ГУ Банка России 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042202876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ПАО «Газпром газораспределение Уфа».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Pr="00733EDD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EDD">
              <w:rPr>
                <w:rFonts w:ascii="Times New Roman" w:hAnsi="Times New Roman"/>
                <w:sz w:val="24"/>
                <w:szCs w:val="24"/>
              </w:rPr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 w:rsidR="00BB3385" w:rsidRDefault="00BB3385" w:rsidP="00BB3385">
            <w:pPr>
              <w:pStyle w:val="docdata"/>
              <w:spacing w:before="0" w:beforeAutospacing="0" w:after="160" w:afterAutospacing="0"/>
              <w:jc w:val="both"/>
            </w:pPr>
            <w:r w:rsidRPr="00733EDD">
              <w:t>Если Участник аукциона не признан победителем, денежные средства будут возв</w:t>
            </w:r>
            <w:r>
              <w:t>ращены на основании з</w:t>
            </w:r>
            <w:r w:rsidRPr="00733EDD">
              <w:t xml:space="preserve">аявления Участника. Форма заявления изложена в Приложении №4. </w:t>
            </w:r>
            <w:r w:rsidRPr="00733EDD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заявлению</w:t>
            </w:r>
            <w:r w:rsidRPr="00733EDD"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 w:rsidRPr="00245F7C">
              <w:rPr>
                <w:color w:val="000000"/>
              </w:rPr>
              <w:t>принимаются также выписки с реквизитами банка, сформированные в мобильном приложении банка, при наличии оттиска печати</w:t>
            </w:r>
            <w:r w:rsidRPr="00733EDD">
              <w:rPr>
                <w:color w:val="000000"/>
              </w:rPr>
              <w:t>).</w:t>
            </w:r>
          </w:p>
          <w:p w:rsidR="00BB3385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 w:rsidRPr="00733EDD">
              <w:rPr>
                <w:rStyle w:val="af3"/>
                <w:rFonts w:ascii="Times New Roman" w:hAnsi="Times New Roman"/>
                <w:sz w:val="24"/>
                <w:szCs w:val="24"/>
                <w:lang w:val="en-US"/>
              </w:rPr>
              <w:t>ishmiyarova.yu@bashgaz.ru</w:t>
            </w:r>
          </w:p>
          <w:p w:rsid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 w:rsidR="00914FF4" w:rsidRP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85">
              <w:rPr>
                <w:rFonts w:ascii="Times New Roman" w:hAnsi="Times New Roman" w:cs="Times New Roman"/>
                <w:sz w:val="24"/>
                <w:szCs w:val="24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5.3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Осмотр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5.4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Порядок осмотра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обеспечивает Организатор без взимания платы.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Заявление направляется на электронный адрес контактного лица Организатора, указанный в п. 1.7 Извещения.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 Рассмотрение заявок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6.1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Основания для отказа в допуске к участию в аукционе</w:t>
            </w: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</w:tc>
        <w:tc>
          <w:tcPr>
            <w:tcW w:w="6237" w:type="dxa"/>
          </w:tcPr>
          <w:p w:rsidR="00914FF4" w:rsidRDefault="00DB52D5">
            <w:pPr>
              <w:pStyle w:val="Default"/>
              <w:jc w:val="both"/>
            </w:pPr>
            <w:r>
              <w:t xml:space="preserve">Претендент не допускается к участию в аукционе в следующих случаях: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представлены не все документы по перечню, указанному в Извещении;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участником представлены недостоверные сведения.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Проведение аукциона</w:t>
            </w:r>
          </w:p>
        </w:tc>
      </w:tr>
      <w:tr w:rsidR="00914FF4">
        <w:trPr>
          <w:trHeight w:val="6988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</w:pPr>
            <w:r>
              <w:rPr>
                <w:rStyle w:val="FontStyle62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>Порядок и правила участия в аукционе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914FF4">
        <w:trPr>
          <w:trHeight w:val="554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7.2 Шаг аукциона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0,5% до 5% от начальной (минимальной) цены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Подведение итогов аукциона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 Заключение договора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цена единственного участника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9.2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Срок заключения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дней с даты оформления Протокола подведения итогов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Оплата имущества Победителем</w:t>
            </w:r>
          </w:p>
        </w:tc>
        <w:tc>
          <w:tcPr>
            <w:tcW w:w="6237" w:type="dxa"/>
          </w:tcPr>
          <w:p w:rsidR="00914FF4" w:rsidRDefault="00DB52D5" w:rsidP="000466A1">
            <w:pPr>
              <w:pStyle w:val="Default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pStyle w:val="Default"/>
              <w:ind w:firstLine="567"/>
              <w:jc w:val="both"/>
            </w:pPr>
            <w:r>
              <w:t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 w:rsidR="00981478">
              <w:t>, внесенный задаток возврату не подлежит</w:t>
            </w:r>
            <w:r>
              <w:t xml:space="preserve">.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Генеральному директору ООО «Газпром межрегионгаз Уфа»-управляющей организации ПАО «Газпром газораспределение Уфа»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914FF4" w:rsidRDefault="00DB5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914FF4" w:rsidRDefault="00DB52D5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914FF4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3385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D94753" w:rsidRPr="00D94753" w:rsidRDefault="00DB52D5" w:rsidP="00D9475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понятны все требования и положения Документации, известно фактическое состояние и техниче</w:t>
      </w:r>
      <w:r w:rsidR="00D94753">
        <w:rPr>
          <w:rFonts w:ascii="Times New Roman" w:hAnsi="Times New Roman" w:cs="Times New Roman"/>
          <w:sz w:val="24"/>
          <w:szCs w:val="24"/>
        </w:rPr>
        <w:t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 w:rsidR="00D94753" w:rsidRPr="00D94753">
        <w:rPr>
          <w:rFonts w:ascii="Times New Roman" w:hAnsi="Times New Roman" w:cs="Times New Roman"/>
          <w:sz w:val="24"/>
          <w:szCs w:val="24"/>
        </w:rPr>
        <w:t xml:space="preserve"> </w:t>
      </w:r>
      <w:r w:rsidR="00D94753"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 w:rsidR="00206128"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 w:rsidR="00D94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   (ФИО)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lastRenderedPageBreak/>
        <w:t> 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об ознакомлении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</w:trPr>
        <w:tc>
          <w:tcPr>
            <w:tcW w:w="4672" w:type="dxa"/>
          </w:tcPr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ООО «Газпром межрегионгаз Уфа»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управляющей организации ПАО «Газпром газораспределение Уфа»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Лукманову А.Р.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914FF4" w:rsidRDefault="00DB5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ПРЕДМЕТОМ АУКЦИОНА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914FF4" w:rsidRDefault="00914FF4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914FF4" w:rsidRDefault="00914FF4">
      <w:pPr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914FF4" w:rsidRDefault="00DB52D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914FF4" w:rsidRDefault="00DB52D5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 w:rsidR="00914FF4" w:rsidRDefault="00DB52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914F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14FF4" w:rsidRDefault="00DB52D5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14FF4" w:rsidRDefault="00DB52D5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Извещению о проведении аукциона</w:t>
      </w: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33EDD" w:rsidTr="00B90A7E">
        <w:trPr>
          <w:trHeight w:val="1074"/>
        </w:trPr>
        <w:tc>
          <w:tcPr>
            <w:tcW w:w="4672" w:type="dxa"/>
          </w:tcPr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33EDD" w:rsidRDefault="00206128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33EDD"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733EDD" w:rsidRDefault="00733EDD" w:rsidP="00B90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ВОЗВРАТЕ ЗАДАТКА</w:t>
      </w: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3385" w:rsidRPr="00001032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денежную 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транспортного средства 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№____________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ующим реквизитам: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3385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0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afc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BB3385" w:rsidRDefault="00BB3385" w:rsidP="007B5935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BB3385" w:rsidRDefault="00BB3385" w:rsidP="007B5935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</w:p>
        </w:tc>
      </w:tr>
    </w:tbl>
    <w:p w:rsidR="00BB3385" w:rsidRDefault="00BB3385" w:rsidP="00BB33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B3385" w:rsidRDefault="00BB3385" w:rsidP="00BB33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</w:p>
    <w:p w:rsidR="00733EDD" w:rsidRDefault="00733EDD" w:rsidP="00733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3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003" w:rsidRDefault="001C3003">
      <w:pPr>
        <w:spacing w:after="0" w:line="240" w:lineRule="auto"/>
      </w:pPr>
      <w:r>
        <w:separator/>
      </w:r>
    </w:p>
  </w:endnote>
  <w:endnote w:type="continuationSeparator" w:id="0">
    <w:p w:rsidR="001C3003" w:rsidRDefault="001C3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003" w:rsidRDefault="001C3003">
      <w:pPr>
        <w:spacing w:after="0" w:line="240" w:lineRule="auto"/>
      </w:pPr>
      <w:r>
        <w:separator/>
      </w:r>
    </w:p>
  </w:footnote>
  <w:footnote w:type="continuationSeparator" w:id="0">
    <w:p w:rsidR="001C3003" w:rsidRDefault="001C3003">
      <w:pPr>
        <w:spacing w:after="0" w:line="240" w:lineRule="auto"/>
      </w:pPr>
      <w:r>
        <w:continuationSeparator/>
      </w:r>
    </w:p>
  </w:footnote>
  <w:footnote w:id="1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206128" w:rsidRDefault="00206128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</w:p>
  </w:footnote>
  <w:footnote w:id="4">
    <w:p w:rsidR="00BB3385" w:rsidRPr="00001032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c"/>
        </w:rPr>
        <w:footnoteRef/>
      </w:r>
      <w:r>
        <w:t xml:space="preserve">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мобильн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ом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приложении банка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при наличии оттиска печати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BB3385" w:rsidRDefault="00BB3385" w:rsidP="00BB3385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E95584"/>
    <w:multiLevelType w:val="hybridMultilevel"/>
    <w:tmpl w:val="F7F2B644"/>
    <w:lvl w:ilvl="0" w:tplc="ED1289D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85EE7CB0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64C05F8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57AE1E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CE7A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D72C51C8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D298C90A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B6447A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5F025FD6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B4427"/>
    <w:multiLevelType w:val="multilevel"/>
    <w:tmpl w:val="CDE8F9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F4"/>
    <w:rsid w:val="00001032"/>
    <w:rsid w:val="00003E9C"/>
    <w:rsid w:val="00010748"/>
    <w:rsid w:val="00037593"/>
    <w:rsid w:val="000466A1"/>
    <w:rsid w:val="00050B9F"/>
    <w:rsid w:val="00062E29"/>
    <w:rsid w:val="00091859"/>
    <w:rsid w:val="00091BC6"/>
    <w:rsid w:val="00092DD8"/>
    <w:rsid w:val="000950C4"/>
    <w:rsid w:val="000A70AC"/>
    <w:rsid w:val="000C2D18"/>
    <w:rsid w:val="000C2EC5"/>
    <w:rsid w:val="000C3D5C"/>
    <w:rsid w:val="000D481D"/>
    <w:rsid w:val="000E3AED"/>
    <w:rsid w:val="000E765E"/>
    <w:rsid w:val="00106507"/>
    <w:rsid w:val="00113B8B"/>
    <w:rsid w:val="001209BD"/>
    <w:rsid w:val="00122E30"/>
    <w:rsid w:val="00135189"/>
    <w:rsid w:val="00140848"/>
    <w:rsid w:val="00165F20"/>
    <w:rsid w:val="001746DE"/>
    <w:rsid w:val="00177C22"/>
    <w:rsid w:val="00183259"/>
    <w:rsid w:val="001863F4"/>
    <w:rsid w:val="001872E7"/>
    <w:rsid w:val="001A5F6E"/>
    <w:rsid w:val="001C3003"/>
    <w:rsid w:val="001E1704"/>
    <w:rsid w:val="001F0AC8"/>
    <w:rsid w:val="002009AA"/>
    <w:rsid w:val="00206128"/>
    <w:rsid w:val="0021374E"/>
    <w:rsid w:val="00214A4B"/>
    <w:rsid w:val="00220128"/>
    <w:rsid w:val="0023338D"/>
    <w:rsid w:val="00244F21"/>
    <w:rsid w:val="00247690"/>
    <w:rsid w:val="0025032D"/>
    <w:rsid w:val="002737CF"/>
    <w:rsid w:val="00274374"/>
    <w:rsid w:val="0029422F"/>
    <w:rsid w:val="00295B5B"/>
    <w:rsid w:val="002A523A"/>
    <w:rsid w:val="002B1492"/>
    <w:rsid w:val="002F5827"/>
    <w:rsid w:val="0032141D"/>
    <w:rsid w:val="00334B98"/>
    <w:rsid w:val="003423A3"/>
    <w:rsid w:val="0034777E"/>
    <w:rsid w:val="00350562"/>
    <w:rsid w:val="003521BA"/>
    <w:rsid w:val="003568DB"/>
    <w:rsid w:val="00382240"/>
    <w:rsid w:val="00382282"/>
    <w:rsid w:val="00382CBB"/>
    <w:rsid w:val="00390368"/>
    <w:rsid w:val="003A0614"/>
    <w:rsid w:val="003B3F7C"/>
    <w:rsid w:val="003C4F28"/>
    <w:rsid w:val="003E157B"/>
    <w:rsid w:val="00453013"/>
    <w:rsid w:val="00455426"/>
    <w:rsid w:val="00485BC5"/>
    <w:rsid w:val="00493CC5"/>
    <w:rsid w:val="00496E87"/>
    <w:rsid w:val="004A3A10"/>
    <w:rsid w:val="004C4E7F"/>
    <w:rsid w:val="004D1588"/>
    <w:rsid w:val="004D45FD"/>
    <w:rsid w:val="004D7388"/>
    <w:rsid w:val="00500179"/>
    <w:rsid w:val="005110AA"/>
    <w:rsid w:val="00513200"/>
    <w:rsid w:val="00514D4E"/>
    <w:rsid w:val="00526BC0"/>
    <w:rsid w:val="005427C1"/>
    <w:rsid w:val="00546C5E"/>
    <w:rsid w:val="005521E3"/>
    <w:rsid w:val="00554064"/>
    <w:rsid w:val="005559A0"/>
    <w:rsid w:val="0056177B"/>
    <w:rsid w:val="00567B9E"/>
    <w:rsid w:val="00584EE9"/>
    <w:rsid w:val="0058653C"/>
    <w:rsid w:val="005A57F6"/>
    <w:rsid w:val="005B140B"/>
    <w:rsid w:val="005C4641"/>
    <w:rsid w:val="005C612F"/>
    <w:rsid w:val="005D5CEC"/>
    <w:rsid w:val="005E369B"/>
    <w:rsid w:val="0060179C"/>
    <w:rsid w:val="00606065"/>
    <w:rsid w:val="0063231C"/>
    <w:rsid w:val="006457C9"/>
    <w:rsid w:val="00651555"/>
    <w:rsid w:val="006557B7"/>
    <w:rsid w:val="00656637"/>
    <w:rsid w:val="0066676D"/>
    <w:rsid w:val="006874F4"/>
    <w:rsid w:val="00687C3C"/>
    <w:rsid w:val="00690B90"/>
    <w:rsid w:val="006C41A9"/>
    <w:rsid w:val="006F695B"/>
    <w:rsid w:val="00712104"/>
    <w:rsid w:val="0071258F"/>
    <w:rsid w:val="00713454"/>
    <w:rsid w:val="00714E8F"/>
    <w:rsid w:val="00733EDD"/>
    <w:rsid w:val="00736F43"/>
    <w:rsid w:val="00742956"/>
    <w:rsid w:val="00747272"/>
    <w:rsid w:val="0076596B"/>
    <w:rsid w:val="00775E67"/>
    <w:rsid w:val="007966E2"/>
    <w:rsid w:val="007B0219"/>
    <w:rsid w:val="007B6482"/>
    <w:rsid w:val="007C3160"/>
    <w:rsid w:val="007C6C8E"/>
    <w:rsid w:val="00811E14"/>
    <w:rsid w:val="00816A85"/>
    <w:rsid w:val="008171F5"/>
    <w:rsid w:val="00851011"/>
    <w:rsid w:val="00851BD0"/>
    <w:rsid w:val="00857323"/>
    <w:rsid w:val="00881BD2"/>
    <w:rsid w:val="008852C0"/>
    <w:rsid w:val="008A4663"/>
    <w:rsid w:val="008A7863"/>
    <w:rsid w:val="008B03DE"/>
    <w:rsid w:val="008B2358"/>
    <w:rsid w:val="008B7A97"/>
    <w:rsid w:val="008C4BA6"/>
    <w:rsid w:val="008D2339"/>
    <w:rsid w:val="008E1321"/>
    <w:rsid w:val="008F0D9D"/>
    <w:rsid w:val="008F54EC"/>
    <w:rsid w:val="008F5DC0"/>
    <w:rsid w:val="00914FF4"/>
    <w:rsid w:val="009608A1"/>
    <w:rsid w:val="0096165E"/>
    <w:rsid w:val="0098078A"/>
    <w:rsid w:val="00981478"/>
    <w:rsid w:val="0099006E"/>
    <w:rsid w:val="00995285"/>
    <w:rsid w:val="009A074C"/>
    <w:rsid w:val="009A088F"/>
    <w:rsid w:val="009A0ED1"/>
    <w:rsid w:val="009A5186"/>
    <w:rsid w:val="009B099B"/>
    <w:rsid w:val="009B74B6"/>
    <w:rsid w:val="009C0552"/>
    <w:rsid w:val="009E54E4"/>
    <w:rsid w:val="009F0054"/>
    <w:rsid w:val="00A03C34"/>
    <w:rsid w:val="00A1037E"/>
    <w:rsid w:val="00A13B83"/>
    <w:rsid w:val="00A225B9"/>
    <w:rsid w:val="00A468EC"/>
    <w:rsid w:val="00A53943"/>
    <w:rsid w:val="00A5598F"/>
    <w:rsid w:val="00A70B95"/>
    <w:rsid w:val="00A854DE"/>
    <w:rsid w:val="00A86088"/>
    <w:rsid w:val="00A97C80"/>
    <w:rsid w:val="00AA47CE"/>
    <w:rsid w:val="00AB4A93"/>
    <w:rsid w:val="00AD2F82"/>
    <w:rsid w:val="00AF015A"/>
    <w:rsid w:val="00B03B4F"/>
    <w:rsid w:val="00B04721"/>
    <w:rsid w:val="00B161C1"/>
    <w:rsid w:val="00B74648"/>
    <w:rsid w:val="00B912DC"/>
    <w:rsid w:val="00B953A4"/>
    <w:rsid w:val="00BA3547"/>
    <w:rsid w:val="00BA4BC0"/>
    <w:rsid w:val="00BA7844"/>
    <w:rsid w:val="00BB1872"/>
    <w:rsid w:val="00BB3385"/>
    <w:rsid w:val="00BB3E0E"/>
    <w:rsid w:val="00BB7775"/>
    <w:rsid w:val="00BD2967"/>
    <w:rsid w:val="00BD391A"/>
    <w:rsid w:val="00BD5C48"/>
    <w:rsid w:val="00BF06BF"/>
    <w:rsid w:val="00BF0BAB"/>
    <w:rsid w:val="00BF6A90"/>
    <w:rsid w:val="00C00B8D"/>
    <w:rsid w:val="00C34218"/>
    <w:rsid w:val="00C4287F"/>
    <w:rsid w:val="00C46EE8"/>
    <w:rsid w:val="00C47BAD"/>
    <w:rsid w:val="00C47F90"/>
    <w:rsid w:val="00C72682"/>
    <w:rsid w:val="00CA0C03"/>
    <w:rsid w:val="00CA3FF8"/>
    <w:rsid w:val="00CA4DBB"/>
    <w:rsid w:val="00CA6C22"/>
    <w:rsid w:val="00CB3B7F"/>
    <w:rsid w:val="00CB4D86"/>
    <w:rsid w:val="00CD3397"/>
    <w:rsid w:val="00CF1AD9"/>
    <w:rsid w:val="00D02B84"/>
    <w:rsid w:val="00D0465F"/>
    <w:rsid w:val="00D14DFA"/>
    <w:rsid w:val="00D353A2"/>
    <w:rsid w:val="00D64A1D"/>
    <w:rsid w:val="00D74DA8"/>
    <w:rsid w:val="00D75E27"/>
    <w:rsid w:val="00D774A9"/>
    <w:rsid w:val="00D77F1E"/>
    <w:rsid w:val="00D81859"/>
    <w:rsid w:val="00D91D78"/>
    <w:rsid w:val="00D94753"/>
    <w:rsid w:val="00D9577F"/>
    <w:rsid w:val="00D96426"/>
    <w:rsid w:val="00DB52D5"/>
    <w:rsid w:val="00DB632F"/>
    <w:rsid w:val="00DB7E42"/>
    <w:rsid w:val="00DC065B"/>
    <w:rsid w:val="00DC0BE2"/>
    <w:rsid w:val="00DD1AA1"/>
    <w:rsid w:val="00DD4AAA"/>
    <w:rsid w:val="00DE4A51"/>
    <w:rsid w:val="00E00BE0"/>
    <w:rsid w:val="00E15082"/>
    <w:rsid w:val="00E31625"/>
    <w:rsid w:val="00E31E17"/>
    <w:rsid w:val="00E32508"/>
    <w:rsid w:val="00E55777"/>
    <w:rsid w:val="00E65CFF"/>
    <w:rsid w:val="00E65F9B"/>
    <w:rsid w:val="00E66408"/>
    <w:rsid w:val="00E73D0C"/>
    <w:rsid w:val="00E85FD1"/>
    <w:rsid w:val="00E955A4"/>
    <w:rsid w:val="00EB0FB0"/>
    <w:rsid w:val="00EB285A"/>
    <w:rsid w:val="00EF0A0B"/>
    <w:rsid w:val="00EF7E50"/>
    <w:rsid w:val="00F026F6"/>
    <w:rsid w:val="00F141B2"/>
    <w:rsid w:val="00F20CA8"/>
    <w:rsid w:val="00F21A57"/>
    <w:rsid w:val="00F2419E"/>
    <w:rsid w:val="00F416FD"/>
    <w:rsid w:val="00F50176"/>
    <w:rsid w:val="00F515F8"/>
    <w:rsid w:val="00F51D39"/>
    <w:rsid w:val="00F616B5"/>
    <w:rsid w:val="00F65B10"/>
    <w:rsid w:val="00F70DE4"/>
    <w:rsid w:val="00F73DE7"/>
    <w:rsid w:val="00F870DD"/>
    <w:rsid w:val="00FA560C"/>
    <w:rsid w:val="00FD393F"/>
    <w:rsid w:val="00FD549F"/>
    <w:rsid w:val="00FD66D9"/>
    <w:rsid w:val="00FE2FF0"/>
    <w:rsid w:val="00FE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4BAE5-610A-497B-90E9-451F7CE3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5">
    <w:name w:val="List Continue 2"/>
    <w:basedOn w:val="a"/>
    <w:link w:val="26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Продолжение списка 2 Знак"/>
    <w:basedOn w:val="a0"/>
    <w:link w:val="2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aliases w:val="docy,v5,1786,bqiaagaaeyqcaaagiaiaaanhbgaabw8gaaaaaaaaaaaaaaaaaaaaaaaaaaaaaaaaaaaaaaaaaaaaaaaaaaaaaaaaaaaaaaaaaaaaaaaaaaaaaaaaaaaaaaaaaaaaaaaaaaaaaaaaaaaaaaaaaaaaaaaaaaaaaaaaaaaaaaaaaaaaaaaaaaaaaaaaaaaaaaaaaaaaaaaaaaaaaaaaaaaaaaaaaaaaaaaaaaaaaaaa"/>
    <w:basedOn w:val="a"/>
    <w:rsid w:val="00733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rsid w:val="002F582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0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ash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75A45-03B2-42D0-BBA3-2DD82D48C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2563</Words>
  <Characters>14613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196</cp:revision>
  <dcterms:created xsi:type="dcterms:W3CDTF">2024-08-19T10:28:00Z</dcterms:created>
  <dcterms:modified xsi:type="dcterms:W3CDTF">2025-11-26T08:03:00Z</dcterms:modified>
</cp:coreProperties>
</file>