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274/2025-ГРО/11</w:t>
      </w:r>
      <w:r/>
    </w:p>
    <w:p>
      <w:pPr>
        <w:pStyle w:val="916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16"/>
        <w:ind w:left="-964" w:firstLine="567"/>
        <w:widowControl/>
        <w:rPr>
          <w:rStyle w:val="915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18"/>
        <w:tblW w:w="106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4"/>
        <w:gridCol w:w="3740"/>
        <w:gridCol w:w="6061"/>
      </w:tblGrid>
      <w:tr>
        <w:trPr/>
        <w:tc>
          <w:tcPr>
            <w:tcW w:w="86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16"/>
              <w:jc w:val="center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740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061" w:type="dxa"/>
            <w:vAlign w:val="center"/>
            <w:textDirection w:val="lrTb"/>
            <w:noWrap w:val="false"/>
          </w:tcPr>
          <w:p>
            <w:pPr>
              <w:pStyle w:val="916"/>
              <w:jc w:val="center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665" w:type="dxa"/>
            <w:vAlign w:val="center"/>
            <w:textDirection w:val="lrTb"/>
            <w:noWrap w:val="false"/>
          </w:tcPr>
          <w:p>
            <w:pPr>
              <w:pStyle w:val="916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1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5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1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16"/>
              <w:widowControl/>
            </w:pPr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rPr>
                <w:rStyle w:val="915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16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17"/>
                <w:lang w:val="en-US"/>
              </w:rPr>
            </w:r>
            <w:r>
              <w:rPr>
                <w:rStyle w:val="917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1.6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41"/>
                <w:sz w:val="24"/>
                <w:szCs w:val="24"/>
              </w:rPr>
              <w:t xml:space="preserve"> </w:t>
            </w:r>
            <w:r>
              <w:rPr>
                <w:rStyle w:val="915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6"/>
              <w:rPr>
                <w:rStyle w:val="915"/>
                <w:sz w:val="24"/>
                <w:szCs w:val="24"/>
              </w:rPr>
            </w:pPr>
            <w:r>
              <w:rPr>
                <w:rStyle w:val="915"/>
                <w:sz w:val="24"/>
                <w:szCs w:val="24"/>
              </w:rPr>
            </w:r>
            <w:r>
              <w:rPr>
                <w:rStyle w:val="915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915"/>
                <w:sz w:val="24"/>
                <w:szCs w:val="24"/>
              </w:rPr>
            </w:r>
            <w:r/>
          </w:p>
          <w:p>
            <w:pPr>
              <w:pStyle w:val="916"/>
              <w:rPr>
                <w:rStyle w:val="915"/>
                <w:sz w:val="24"/>
                <w:szCs w:val="24"/>
              </w:rPr>
            </w:pPr>
            <w:r>
              <w:rPr>
                <w:rStyle w:val="915"/>
                <w:sz w:val="24"/>
                <w:szCs w:val="24"/>
              </w:rPr>
              <w:t xml:space="preserve">8-960-38-00-769 </w:t>
            </w:r>
            <w:r>
              <w:rPr>
                <w:rStyle w:val="915"/>
                <w:sz w:val="24"/>
                <w:szCs w:val="24"/>
              </w:rPr>
            </w:r>
            <w:r/>
          </w:p>
          <w:p>
            <w:pPr>
              <w:pStyle w:val="916"/>
              <w:rPr>
                <w:rStyle w:val="915"/>
                <w:sz w:val="24"/>
                <w:szCs w:val="24"/>
              </w:rPr>
            </w:pPr>
            <w:r>
              <w:rPr>
                <w:rStyle w:val="915"/>
                <w:sz w:val="24"/>
                <w:szCs w:val="24"/>
              </w:rPr>
              <w:t xml:space="preserve">15Bilalov.MN@bashgaz.ru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17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15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  <w:lang w:val="en-US"/>
              </w:rPr>
              <w:t xml:space="preserve">2</w:t>
            </w:r>
            <w:r>
              <w:rPr>
                <w:rStyle w:val="915"/>
                <w:sz w:val="24"/>
              </w:rPr>
              <w:t xml:space="preserve">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</w:r>
            <w:r>
              <w:rPr>
                <w:rStyle w:val="915"/>
                <w:sz w:val="24"/>
              </w:rPr>
              <w:t xml:space="preserve">Грузовой фургон УАЗ 390995</w:t>
            </w:r>
            <w:r>
              <w:rPr>
                <w:rStyle w:val="915"/>
                <w:sz w:val="24"/>
              </w:rPr>
            </w:r>
            <w:r/>
          </w:p>
        </w:tc>
      </w:tr>
      <w:tr>
        <w:trPr>
          <w:trHeight w:val="300"/>
        </w:trPr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2.3</w:t>
            </w:r>
            <w:r/>
          </w:p>
        </w:tc>
        <w:tc>
          <w:tcPr>
            <w:gridSpan w:val="2"/>
            <w:tcW w:w="9801" w:type="dxa"/>
            <w:textDirection w:val="lrTb"/>
            <w:noWrap w:val="false"/>
          </w:tcPr>
          <w:p>
            <w:pPr>
              <w:jc w:val="both"/>
              <w:rPr>
                <w:rStyle w:val="91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386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УАЗ 390995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77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Государственный р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егистрационный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знак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О610КМ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102 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15-050151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ХТТ390995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D0479682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2012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409100-C30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  <w:t xml:space="preserve">71801</w:t>
                  </w:r>
                  <w:r>
                    <w:rPr>
                      <w:rStyle w:val="915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374100С0400975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390900С0216973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73 НМ 229048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top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9922 524537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top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644 9012,34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top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17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0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 033,29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   Пробег (показание одометра)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км.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  <w:tc>
                <w:tcPr>
                  <w:tcW w:w="5386" w:type="dxa"/>
                  <w:vAlign w:val="top"/>
                  <w:textDirection w:val="lrTb"/>
                  <w:noWrap w:val="false"/>
                </w:tcPr>
                <w:p>
                  <w:pPr>
                    <w:pStyle w:val="916"/>
                    <w:jc w:val="center"/>
                    <w:widowControl/>
                    <w:rPr>
                      <w:rStyle w:val="915"/>
                      <w14:ligatures w14:val="none"/>
                    </w:rPr>
                  </w:pPr>
                  <w:r>
                    <w:rPr>
                      <w:rStyle w:val="915"/>
                      <w:sz w:val="24"/>
                      <w:szCs w:val="24"/>
                    </w:rPr>
                    <w:t xml:space="preserve">495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15"/>
                      <w:sz w:val="24"/>
                      <w:szCs w:val="24"/>
                    </w:rPr>
                    <w:t xml:space="preserve">8</w:t>
                  </w:r>
                  <w:r>
                    <w:rPr>
                      <w:rStyle w:val="915"/>
                      <w:sz w:val="24"/>
                      <w:szCs w:val="24"/>
                    </w:rPr>
                  </w:r>
                  <w:r>
                    <w:rPr>
                      <w:rStyle w:val="915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15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  <w:highlight w:val="yellow"/>
              </w:rPr>
            </w:pPr>
            <w:r>
              <w:rPr>
                <w:rStyle w:val="915"/>
                <w:b/>
                <w:sz w:val="24"/>
              </w:rPr>
            </w:r>
            <w:r>
              <w:rPr>
                <w:rStyle w:val="915"/>
                <w:b/>
                <w:sz w:val="24"/>
              </w:rPr>
            </w:r>
            <w:r>
              <w:rPr>
                <w:rStyle w:val="915"/>
                <w:b/>
                <w:sz w:val="24"/>
              </w:rPr>
              <w:t xml:space="preserve">168 000,00</w:t>
            </w:r>
            <w:r>
              <w:rPr>
                <w:rStyle w:val="915"/>
                <w:b/>
                <w:sz w:val="24"/>
              </w:rPr>
            </w:r>
            <w:r>
              <w:rPr>
                <w:rStyle w:val="915"/>
                <w:b/>
                <w:sz w:val="24"/>
              </w:rPr>
              <w:t xml:space="preserve"> </w:t>
            </w:r>
            <w:r>
              <w:rPr>
                <w:rStyle w:val="915"/>
                <w:b/>
                <w:sz w:val="24"/>
              </w:rPr>
              <w:t xml:space="preserve">руб. </w:t>
            </w:r>
            <w:r>
              <w:rPr>
                <w:rStyle w:val="915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64" w:type="dxa"/>
            <w:vMerge w:val="restart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2.5.1</w:t>
            </w:r>
            <w:r/>
          </w:p>
        </w:tc>
        <w:tc>
          <w:tcPr>
            <w:tcW w:w="3740" w:type="dxa"/>
            <w:vMerge w:val="restart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061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665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15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15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17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15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15"/>
                <w:b/>
                <w:sz w:val="24"/>
              </w:rPr>
              <w:t xml:space="preserve"> мин. </w:t>
            </w:r>
            <w:r/>
          </w:p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15"/>
                <w:b/>
                <w:sz w:val="24"/>
              </w:rPr>
              <w:t xml:space="preserve"> в 16</w:t>
            </w:r>
            <w:r>
              <w:rPr>
                <w:rStyle w:val="915"/>
                <w:b/>
                <w:sz w:val="24"/>
              </w:rPr>
              <w:t xml:space="preserve">ч.00 мин. </w:t>
            </w:r>
            <w:r/>
          </w:p>
          <w:p>
            <w:pPr>
              <w:pStyle w:val="919"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3.5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  <w:t xml:space="preserve">12.12.2025</w:t>
            </w:r>
            <w:r>
              <w:rPr>
                <w:rStyle w:val="915"/>
                <w:b/>
                <w:sz w:val="24"/>
              </w:rPr>
              <w:t xml:space="preserve"> в 09</w:t>
            </w:r>
            <w:r>
              <w:rPr>
                <w:rStyle w:val="915"/>
                <w:b/>
                <w:sz w:val="24"/>
              </w:rPr>
              <w:t xml:space="preserve">ч.00</w:t>
            </w:r>
            <w:r>
              <w:rPr>
                <w:rStyle w:val="915"/>
                <w:b/>
                <w:sz w:val="24"/>
              </w:rPr>
              <w:t xml:space="preserve"> мин. </w:t>
            </w:r>
            <w:r/>
          </w:p>
          <w:p>
            <w:pPr>
              <w:pStyle w:val="919"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3.6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pStyle w:val="919"/>
              <w:rPr>
                <w:rStyle w:val="915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15"/>
                <w:b/>
                <w:sz w:val="24"/>
              </w:rPr>
              <w:t xml:space="preserve"> в 16ч.0</w:t>
            </w:r>
            <w:r>
              <w:rPr>
                <w:rStyle w:val="915"/>
                <w:b/>
                <w:sz w:val="24"/>
              </w:rPr>
              <w:t xml:space="preserve">0 мин. </w:t>
            </w:r>
            <w:r/>
          </w:p>
          <w:p>
            <w:pPr>
              <w:pStyle w:val="919"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(местн. вр. заказчика)</w:t>
            </w:r>
            <w:r/>
          </w:p>
          <w:p>
            <w:pPr>
              <w:pStyle w:val="916"/>
              <w:widowControl/>
            </w:pPr>
            <w:r/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16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Состав заявки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4.4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22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45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17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17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17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17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17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2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22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6.1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16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3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23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23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rPr>
                <w:rStyle w:val="915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23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60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7.2 Шаг аукциона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15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9.2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64" w:type="dxa"/>
            <w:textDirection w:val="lrTb"/>
            <w:noWrap w:val="false"/>
          </w:tcPr>
          <w:p>
            <w:pPr>
              <w:pStyle w:val="916"/>
              <w:widowControl/>
              <w:rPr>
                <w:rStyle w:val="915"/>
                <w:sz w:val="24"/>
              </w:rPr>
            </w:pPr>
            <w:r>
              <w:rPr>
                <w:rStyle w:val="915"/>
                <w:sz w:val="24"/>
              </w:rPr>
              <w:t xml:space="preserve">9.3</w:t>
            </w:r>
            <w:r/>
          </w:p>
        </w:tc>
        <w:tc>
          <w:tcPr>
            <w:tcW w:w="3740" w:type="dxa"/>
            <w:textDirection w:val="lrTb"/>
            <w:noWrap w:val="false"/>
          </w:tcPr>
          <w:p>
            <w:pPr>
              <w:pStyle w:val="916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061" w:type="dxa"/>
            <w:textDirection w:val="lrTb"/>
            <w:noWrap w:val="false"/>
          </w:tcPr>
          <w:p>
            <w:pPr>
              <w:pStyle w:val="923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665" w:type="dxa"/>
            <w:textDirection w:val="lrTb"/>
            <w:noWrap w:val="false"/>
          </w:tcPr>
          <w:p>
            <w:pPr>
              <w:pStyle w:val="923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30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1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18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30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43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27"/>
      </w:pPr>
      <w:r>
        <w:rPr>
          <w:rStyle w:val="930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30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27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5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95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947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94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94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95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2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2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3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3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3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3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951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1">
      <w:start w:val="1"/>
      <w:numFmt w:val="decimal"/>
      <w:pStyle w:val="952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2">
      <w:start w:val="1"/>
      <w:numFmt w:val="decimal"/>
      <w:pStyle w:val="947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3">
      <w:start w:val="1"/>
      <w:numFmt w:val="decimal"/>
      <w:pStyle w:val="948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4">
      <w:start w:val="1"/>
      <w:numFmt w:val="decimal"/>
      <w:pStyle w:val="949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5">
      <w:start w:val="1"/>
      <w:numFmt w:val="decimal"/>
      <w:pStyle w:val="950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27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7" w:default="1">
    <w:name w:val="Normal"/>
    <w:qFormat/>
  </w:style>
  <w:style w:type="paragraph" w:styleId="728">
    <w:name w:val="Heading 1"/>
    <w:basedOn w:val="727"/>
    <w:next w:val="727"/>
    <w:link w:val="75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9">
    <w:name w:val="Heading 2"/>
    <w:basedOn w:val="727"/>
    <w:next w:val="727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30">
    <w:name w:val="Heading 3"/>
    <w:basedOn w:val="727"/>
    <w:next w:val="727"/>
    <w:link w:val="937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1">
    <w:name w:val="Heading 4"/>
    <w:basedOn w:val="727"/>
    <w:next w:val="727"/>
    <w:link w:val="938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32">
    <w:name w:val="Heading 5"/>
    <w:basedOn w:val="727"/>
    <w:next w:val="727"/>
    <w:link w:val="939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3">
    <w:name w:val="Heading 6"/>
    <w:basedOn w:val="727"/>
    <w:next w:val="727"/>
    <w:link w:val="940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34">
    <w:name w:val="Heading 7"/>
    <w:basedOn w:val="727"/>
    <w:next w:val="727"/>
    <w:link w:val="7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5">
    <w:name w:val="Heading 8"/>
    <w:basedOn w:val="727"/>
    <w:next w:val="727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6">
    <w:name w:val="Heading 9"/>
    <w:basedOn w:val="727"/>
    <w:next w:val="727"/>
    <w:link w:val="7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 w:default="1">
    <w:name w:val="Default Paragraph Font"/>
    <w:uiPriority w:val="1"/>
    <w:semiHidden/>
    <w:unhideWhenUsed/>
  </w:style>
  <w:style w:type="table" w:styleId="7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9" w:default="1">
    <w:name w:val="No List"/>
    <w:uiPriority w:val="99"/>
    <w:semiHidden/>
    <w:unhideWhenUsed/>
  </w:style>
  <w:style w:type="character" w:styleId="740" w:customStyle="1">
    <w:name w:val="Heading 1 Char"/>
    <w:basedOn w:val="737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Heading 2 Char"/>
    <w:basedOn w:val="737"/>
    <w:uiPriority w:val="9"/>
    <w:rPr>
      <w:rFonts w:ascii="Arial" w:hAnsi="Arial" w:eastAsia="Arial" w:cs="Arial"/>
      <w:sz w:val="34"/>
    </w:rPr>
  </w:style>
  <w:style w:type="character" w:styleId="742" w:customStyle="1">
    <w:name w:val="Heading 7 Char"/>
    <w:basedOn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3" w:customStyle="1">
    <w:name w:val="Heading 8 Char"/>
    <w:basedOn w:val="737"/>
    <w:uiPriority w:val="9"/>
    <w:rPr>
      <w:rFonts w:ascii="Arial" w:hAnsi="Arial" w:eastAsia="Arial" w:cs="Arial"/>
      <w:i/>
      <w:iCs/>
      <w:sz w:val="22"/>
      <w:szCs w:val="22"/>
    </w:rPr>
  </w:style>
  <w:style w:type="character" w:styleId="744" w:customStyle="1">
    <w:name w:val="Heading 9 Char"/>
    <w:basedOn w:val="737"/>
    <w:uiPriority w:val="9"/>
    <w:rPr>
      <w:rFonts w:ascii="Arial" w:hAnsi="Arial" w:eastAsia="Arial" w:cs="Arial"/>
      <w:i/>
      <w:iCs/>
      <w:sz w:val="21"/>
      <w:szCs w:val="21"/>
    </w:rPr>
  </w:style>
  <w:style w:type="character" w:styleId="745" w:customStyle="1">
    <w:name w:val="Title Char"/>
    <w:basedOn w:val="737"/>
    <w:uiPriority w:val="10"/>
    <w:rPr>
      <w:sz w:val="48"/>
      <w:szCs w:val="48"/>
    </w:rPr>
  </w:style>
  <w:style w:type="character" w:styleId="746" w:customStyle="1">
    <w:name w:val="Subtitle Char"/>
    <w:basedOn w:val="737"/>
    <w:uiPriority w:val="11"/>
    <w:rPr>
      <w:sz w:val="24"/>
      <w:szCs w:val="24"/>
    </w:rPr>
  </w:style>
  <w:style w:type="character" w:styleId="747" w:customStyle="1">
    <w:name w:val="Quote Char"/>
    <w:uiPriority w:val="29"/>
    <w:rPr>
      <w:i/>
    </w:rPr>
  </w:style>
  <w:style w:type="character" w:styleId="748" w:customStyle="1">
    <w:name w:val="Intense Quote Char"/>
    <w:uiPriority w:val="30"/>
    <w:rPr>
      <w:i/>
    </w:rPr>
  </w:style>
  <w:style w:type="character" w:styleId="749" w:customStyle="1">
    <w:name w:val="Header Char"/>
    <w:basedOn w:val="737"/>
    <w:uiPriority w:val="99"/>
  </w:style>
  <w:style w:type="character" w:styleId="750" w:customStyle="1">
    <w:name w:val="Caption Char"/>
    <w:uiPriority w:val="99"/>
  </w:style>
  <w:style w:type="character" w:styleId="751" w:customStyle="1">
    <w:name w:val="Endnote Text Char"/>
    <w:uiPriority w:val="99"/>
    <w:rPr>
      <w:sz w:val="20"/>
    </w:rPr>
  </w:style>
  <w:style w:type="character" w:styleId="752" w:customStyle="1">
    <w:name w:val="Заголовок 1 Знак"/>
    <w:basedOn w:val="737"/>
    <w:link w:val="728"/>
    <w:uiPriority w:val="9"/>
    <w:rPr>
      <w:rFonts w:ascii="Arial" w:hAnsi="Arial" w:eastAsia="Arial" w:cs="Arial"/>
      <w:sz w:val="40"/>
      <w:szCs w:val="40"/>
    </w:rPr>
  </w:style>
  <w:style w:type="character" w:styleId="753" w:customStyle="1">
    <w:name w:val="Заголовок 2 Знак"/>
    <w:basedOn w:val="737"/>
    <w:link w:val="729"/>
    <w:uiPriority w:val="9"/>
    <w:rPr>
      <w:rFonts w:ascii="Arial" w:hAnsi="Arial" w:eastAsia="Arial" w:cs="Arial"/>
      <w:sz w:val="34"/>
    </w:rPr>
  </w:style>
  <w:style w:type="character" w:styleId="754" w:customStyle="1">
    <w:name w:val="Heading 3 Char"/>
    <w:basedOn w:val="737"/>
    <w:uiPriority w:val="9"/>
    <w:rPr>
      <w:rFonts w:ascii="Arial" w:hAnsi="Arial" w:eastAsia="Arial" w:cs="Arial"/>
      <w:sz w:val="30"/>
      <w:szCs w:val="30"/>
    </w:rPr>
  </w:style>
  <w:style w:type="character" w:styleId="755" w:customStyle="1">
    <w:name w:val="Heading 4 Char"/>
    <w:basedOn w:val="737"/>
    <w:uiPriority w:val="9"/>
    <w:rPr>
      <w:rFonts w:ascii="Arial" w:hAnsi="Arial" w:eastAsia="Arial" w:cs="Arial"/>
      <w:b/>
      <w:bCs/>
      <w:sz w:val="26"/>
      <w:szCs w:val="26"/>
    </w:rPr>
  </w:style>
  <w:style w:type="character" w:styleId="756" w:customStyle="1">
    <w:name w:val="Heading 5 Char"/>
    <w:basedOn w:val="737"/>
    <w:uiPriority w:val="9"/>
    <w:rPr>
      <w:rFonts w:ascii="Arial" w:hAnsi="Arial" w:eastAsia="Arial" w:cs="Arial"/>
      <w:b/>
      <w:bCs/>
      <w:sz w:val="24"/>
      <w:szCs w:val="24"/>
    </w:rPr>
  </w:style>
  <w:style w:type="character" w:styleId="757" w:customStyle="1">
    <w:name w:val="Heading 6 Char"/>
    <w:basedOn w:val="737"/>
    <w:uiPriority w:val="9"/>
    <w:rPr>
      <w:rFonts w:ascii="Arial" w:hAnsi="Arial" w:eastAsia="Arial" w:cs="Arial"/>
      <w:b/>
      <w:bCs/>
      <w:sz w:val="22"/>
      <w:szCs w:val="22"/>
    </w:rPr>
  </w:style>
  <w:style w:type="character" w:styleId="758" w:customStyle="1">
    <w:name w:val="Заголовок 7 Знак"/>
    <w:basedOn w:val="737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9" w:customStyle="1">
    <w:name w:val="Заголовок 8 Знак"/>
    <w:basedOn w:val="737"/>
    <w:link w:val="735"/>
    <w:uiPriority w:val="9"/>
    <w:rPr>
      <w:rFonts w:ascii="Arial" w:hAnsi="Arial" w:eastAsia="Arial" w:cs="Arial"/>
      <w:i/>
      <w:iCs/>
      <w:sz w:val="22"/>
      <w:szCs w:val="22"/>
    </w:rPr>
  </w:style>
  <w:style w:type="character" w:styleId="760" w:customStyle="1">
    <w:name w:val="Заголовок 9 Знак"/>
    <w:basedOn w:val="737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61">
    <w:name w:val="Title"/>
    <w:basedOn w:val="727"/>
    <w:next w:val="727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 w:customStyle="1">
    <w:name w:val="Название Знак"/>
    <w:basedOn w:val="737"/>
    <w:link w:val="761"/>
    <w:uiPriority w:val="10"/>
    <w:rPr>
      <w:sz w:val="48"/>
      <w:szCs w:val="48"/>
    </w:rPr>
  </w:style>
  <w:style w:type="paragraph" w:styleId="763">
    <w:name w:val="Subtitle"/>
    <w:basedOn w:val="727"/>
    <w:next w:val="727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 w:customStyle="1">
    <w:name w:val="Подзаголовок Знак"/>
    <w:basedOn w:val="737"/>
    <w:link w:val="763"/>
    <w:uiPriority w:val="11"/>
    <w:rPr>
      <w:sz w:val="24"/>
      <w:szCs w:val="24"/>
    </w:rPr>
  </w:style>
  <w:style w:type="paragraph" w:styleId="765">
    <w:name w:val="Quote"/>
    <w:basedOn w:val="727"/>
    <w:next w:val="727"/>
    <w:link w:val="766"/>
    <w:uiPriority w:val="29"/>
    <w:qFormat/>
    <w:pPr>
      <w:ind w:left="720" w:right="720"/>
    </w:pPr>
    <w:rPr>
      <w:i/>
    </w:rPr>
  </w:style>
  <w:style w:type="character" w:styleId="766" w:customStyle="1">
    <w:name w:val="Цитата 2 Знак"/>
    <w:link w:val="765"/>
    <w:uiPriority w:val="29"/>
    <w:rPr>
      <w:i/>
    </w:rPr>
  </w:style>
  <w:style w:type="paragraph" w:styleId="767">
    <w:name w:val="Intense Quote"/>
    <w:basedOn w:val="727"/>
    <w:next w:val="727"/>
    <w:link w:val="76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 w:customStyle="1">
    <w:name w:val="Выделенная цитата Знак"/>
    <w:link w:val="767"/>
    <w:uiPriority w:val="30"/>
    <w:rPr>
      <w:i/>
    </w:rPr>
  </w:style>
  <w:style w:type="paragraph" w:styleId="769">
    <w:name w:val="Header"/>
    <w:basedOn w:val="727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 w:customStyle="1">
    <w:name w:val="Верхний колонтитул Знак"/>
    <w:basedOn w:val="737"/>
    <w:link w:val="769"/>
    <w:uiPriority w:val="99"/>
  </w:style>
  <w:style w:type="paragraph" w:styleId="771">
    <w:name w:val="Footer"/>
    <w:basedOn w:val="727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 w:customStyle="1">
    <w:name w:val="Footer Char"/>
    <w:basedOn w:val="737"/>
    <w:uiPriority w:val="99"/>
  </w:style>
  <w:style w:type="paragraph" w:styleId="773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74" w:customStyle="1">
    <w:name w:val="Нижний колонтитул Знак"/>
    <w:link w:val="771"/>
    <w:uiPriority w:val="99"/>
  </w:style>
  <w:style w:type="table" w:styleId="775" w:customStyle="1">
    <w:name w:val="Table Grid Light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6">
    <w:name w:val="Plain Table 1"/>
    <w:basedOn w:val="73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73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Grid Table 1 Light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Grid Table 1 Light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Grid Table 1 Light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Grid Table 1 Light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 w:customStyle="1">
    <w:name w:val="Grid Table 4 - Accent 1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4" w:customStyle="1">
    <w:name w:val="Grid Table 4 - Accent 2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5" w:customStyle="1">
    <w:name w:val="Grid Table 4 - Accent 3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6" w:customStyle="1">
    <w:name w:val="Grid Table 4 - Accent 4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7" w:customStyle="1">
    <w:name w:val="Grid Table 4 - Accent 5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8" w:customStyle="1">
    <w:name w:val="Grid Table 4 - Accent 6"/>
    <w:basedOn w:val="73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9">
    <w:name w:val="Grid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6">
    <w:name w:val="Grid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7" w:customStyle="1">
    <w:name w:val="Grid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8" w:customStyle="1">
    <w:name w:val="Grid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9" w:customStyle="1">
    <w:name w:val="Grid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0" w:customStyle="1">
    <w:name w:val="Grid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1" w:customStyle="1">
    <w:name w:val="Grid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2" w:customStyle="1">
    <w:name w:val="Grid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3">
    <w:name w:val="Grid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4" w:customStyle="1">
    <w:name w:val="Grid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5" w:customStyle="1">
    <w:name w:val="Grid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6" w:customStyle="1">
    <w:name w:val="Grid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7" w:customStyle="1">
    <w:name w:val="Grid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8" w:customStyle="1">
    <w:name w:val="Grid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9" w:customStyle="1">
    <w:name w:val="Grid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30">
    <w:name w:val="List Table 1 Light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basedOn w:val="73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3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3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3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3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4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4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4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4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 w:customStyle="1">
    <w:name w:val="List Table 5 Dark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2" w:customStyle="1">
    <w:name w:val="List Table 5 Dark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3" w:customStyle="1">
    <w:name w:val="List Table 5 Dark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4" w:customStyle="1">
    <w:name w:val="List Table 5 Dark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>
    <w:name w:val="List Table 6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6" w:customStyle="1">
    <w:name w:val="List Table 6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7" w:customStyle="1">
    <w:name w:val="List Table 6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8" w:customStyle="1">
    <w:name w:val="List Table 6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9" w:customStyle="1">
    <w:name w:val="List Table 6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0" w:customStyle="1">
    <w:name w:val="List Table 6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1" w:customStyle="1">
    <w:name w:val="List Table 6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72">
    <w:name w:val="List Table 7 Colorful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List Table 7 Colorful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List Table 7 Colorful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List Table 7 Colorful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 w:customStyle="1">
    <w:name w:val="List Table 7 Colorful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7" w:customStyle="1">
    <w:name w:val="List Table 7 Colorful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8" w:customStyle="1">
    <w:name w:val="List Table 7 Colorful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9" w:customStyle="1">
    <w:name w:val="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1" w:customStyle="1">
    <w:name w:val="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2" w:customStyle="1">
    <w:name w:val="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3" w:customStyle="1">
    <w:name w:val="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4" w:customStyle="1">
    <w:name w:val="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5" w:customStyle="1">
    <w:name w:val="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6" w:customStyle="1">
    <w:name w:val="Bordered &amp; Lined - Accent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7" w:customStyle="1">
    <w:name w:val="Bordered &amp; Lined - Accent 1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8" w:customStyle="1">
    <w:name w:val="Bordered &amp; Lined - Accent 2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9" w:customStyle="1">
    <w:name w:val="Bordered &amp; Lined - Accent 3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0" w:customStyle="1">
    <w:name w:val="Bordered &amp; Lined - Accent 4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1" w:customStyle="1">
    <w:name w:val="Bordered &amp; Lined - Accent 5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2" w:customStyle="1">
    <w:name w:val="Bordered &amp; Lined - Accent 6"/>
    <w:basedOn w:val="73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3" w:customStyle="1">
    <w:name w:val="Bordered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4" w:customStyle="1">
    <w:name w:val="Bordered - Accent 1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5" w:customStyle="1">
    <w:name w:val="Bordered - Accent 2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6" w:customStyle="1">
    <w:name w:val="Bordered - Accent 3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7" w:customStyle="1">
    <w:name w:val="Bordered - Accent 4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8" w:customStyle="1">
    <w:name w:val="Bordered - Accent 5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9" w:customStyle="1">
    <w:name w:val="Bordered - Accent 6"/>
    <w:basedOn w:val="73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00" w:customStyle="1">
    <w:name w:val="Footnote Text Char"/>
    <w:uiPriority w:val="99"/>
    <w:rPr>
      <w:sz w:val="18"/>
    </w:rPr>
  </w:style>
  <w:style w:type="paragraph" w:styleId="901">
    <w:name w:val="endnote text"/>
    <w:basedOn w:val="727"/>
    <w:link w:val="902"/>
    <w:uiPriority w:val="99"/>
    <w:semiHidden/>
    <w:unhideWhenUsed/>
    <w:pPr>
      <w:spacing w:after="0" w:line="240" w:lineRule="auto"/>
    </w:pPr>
    <w:rPr>
      <w:sz w:val="20"/>
    </w:rPr>
  </w:style>
  <w:style w:type="character" w:styleId="902" w:customStyle="1">
    <w:name w:val="Текст концевой сноски Знак"/>
    <w:link w:val="901"/>
    <w:uiPriority w:val="99"/>
    <w:rPr>
      <w:sz w:val="20"/>
    </w:rPr>
  </w:style>
  <w:style w:type="character" w:styleId="903">
    <w:name w:val="endnote reference"/>
    <w:basedOn w:val="737"/>
    <w:uiPriority w:val="99"/>
    <w:semiHidden/>
    <w:unhideWhenUsed/>
    <w:rPr>
      <w:vertAlign w:val="superscript"/>
    </w:rPr>
  </w:style>
  <w:style w:type="paragraph" w:styleId="904">
    <w:name w:val="toc 1"/>
    <w:basedOn w:val="727"/>
    <w:next w:val="727"/>
    <w:uiPriority w:val="39"/>
    <w:unhideWhenUsed/>
    <w:pPr>
      <w:spacing w:after="57"/>
    </w:pPr>
  </w:style>
  <w:style w:type="paragraph" w:styleId="905">
    <w:name w:val="toc 2"/>
    <w:basedOn w:val="727"/>
    <w:next w:val="727"/>
    <w:uiPriority w:val="39"/>
    <w:unhideWhenUsed/>
    <w:pPr>
      <w:ind w:left="283"/>
      <w:spacing w:after="57"/>
    </w:pPr>
  </w:style>
  <w:style w:type="paragraph" w:styleId="906">
    <w:name w:val="toc 3"/>
    <w:basedOn w:val="727"/>
    <w:next w:val="727"/>
    <w:uiPriority w:val="39"/>
    <w:unhideWhenUsed/>
    <w:pPr>
      <w:ind w:left="567"/>
      <w:spacing w:after="57"/>
    </w:pPr>
  </w:style>
  <w:style w:type="paragraph" w:styleId="907">
    <w:name w:val="toc 4"/>
    <w:basedOn w:val="727"/>
    <w:next w:val="727"/>
    <w:uiPriority w:val="39"/>
    <w:unhideWhenUsed/>
    <w:pPr>
      <w:ind w:left="850"/>
      <w:spacing w:after="57"/>
    </w:pPr>
  </w:style>
  <w:style w:type="paragraph" w:styleId="908">
    <w:name w:val="toc 5"/>
    <w:basedOn w:val="727"/>
    <w:next w:val="727"/>
    <w:uiPriority w:val="39"/>
    <w:unhideWhenUsed/>
    <w:pPr>
      <w:ind w:left="1134"/>
      <w:spacing w:after="57"/>
    </w:pPr>
  </w:style>
  <w:style w:type="paragraph" w:styleId="909">
    <w:name w:val="toc 6"/>
    <w:basedOn w:val="727"/>
    <w:next w:val="727"/>
    <w:uiPriority w:val="39"/>
    <w:unhideWhenUsed/>
    <w:pPr>
      <w:ind w:left="1417"/>
      <w:spacing w:after="57"/>
    </w:pPr>
  </w:style>
  <w:style w:type="paragraph" w:styleId="910">
    <w:name w:val="toc 7"/>
    <w:basedOn w:val="727"/>
    <w:next w:val="727"/>
    <w:uiPriority w:val="39"/>
    <w:unhideWhenUsed/>
    <w:pPr>
      <w:ind w:left="1701"/>
      <w:spacing w:after="57"/>
    </w:pPr>
  </w:style>
  <w:style w:type="paragraph" w:styleId="911">
    <w:name w:val="toc 8"/>
    <w:basedOn w:val="727"/>
    <w:next w:val="727"/>
    <w:uiPriority w:val="39"/>
    <w:unhideWhenUsed/>
    <w:pPr>
      <w:ind w:left="1984"/>
      <w:spacing w:after="57"/>
    </w:pPr>
  </w:style>
  <w:style w:type="paragraph" w:styleId="912">
    <w:name w:val="toc 9"/>
    <w:basedOn w:val="727"/>
    <w:next w:val="727"/>
    <w:uiPriority w:val="39"/>
    <w:unhideWhenUsed/>
    <w:pPr>
      <w:ind w:left="2268"/>
      <w:spacing w:after="57"/>
    </w:pPr>
  </w:style>
  <w:style w:type="paragraph" w:styleId="913">
    <w:name w:val="TOC Heading"/>
    <w:uiPriority w:val="39"/>
    <w:unhideWhenUsed/>
  </w:style>
  <w:style w:type="paragraph" w:styleId="914">
    <w:name w:val="table of figures"/>
    <w:basedOn w:val="727"/>
    <w:next w:val="727"/>
    <w:uiPriority w:val="99"/>
    <w:unhideWhenUsed/>
    <w:pPr>
      <w:spacing w:after="0"/>
    </w:pPr>
  </w:style>
  <w:style w:type="character" w:styleId="915" w:customStyle="1">
    <w:name w:val="Font Style62"/>
    <w:rPr>
      <w:rFonts w:ascii="Times New Roman" w:hAnsi="Times New Roman"/>
      <w:sz w:val="18"/>
    </w:rPr>
  </w:style>
  <w:style w:type="paragraph" w:styleId="916" w:customStyle="1">
    <w:name w:val="Style4"/>
    <w:basedOn w:val="727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7">
    <w:name w:val="Hyperlink"/>
    <w:basedOn w:val="737"/>
    <w:uiPriority w:val="99"/>
    <w:rPr>
      <w:rFonts w:cs="Times New Roman"/>
      <w:color w:val="0000ff"/>
      <w:u w:val="single"/>
    </w:rPr>
  </w:style>
  <w:style w:type="table" w:styleId="918">
    <w:name w:val="Table Grid"/>
    <w:basedOn w:val="738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9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0">
    <w:name w:val="Strong"/>
    <w:basedOn w:val="737"/>
    <w:uiPriority w:val="99"/>
    <w:qFormat/>
    <w:rPr>
      <w:b/>
      <w:bCs/>
    </w:rPr>
  </w:style>
  <w:style w:type="paragraph" w:styleId="921" w:customStyle="1">
    <w:name w:val="САГ_Табличный_по ширине"/>
    <w:basedOn w:val="727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22">
    <w:name w:val="List Paragraph"/>
    <w:basedOn w:val="727"/>
    <w:link w:val="944"/>
    <w:uiPriority w:val="34"/>
    <w:qFormat/>
    <w:pPr>
      <w:contextualSpacing/>
      <w:ind w:left="720"/>
    </w:pPr>
  </w:style>
  <w:style w:type="paragraph" w:styleId="923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24">
    <w:name w:val="List Continue 2"/>
    <w:basedOn w:val="727"/>
    <w:link w:val="925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5" w:customStyle="1">
    <w:name w:val="Продолжение списка 2 Знак"/>
    <w:basedOn w:val="737"/>
    <w:link w:val="924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6" w:customStyle="1">
    <w:name w:val="Font Style67"/>
    <w:rPr>
      <w:rFonts w:ascii="Times New Roman" w:hAnsi="Times New Roman"/>
      <w:i/>
      <w:sz w:val="24"/>
    </w:rPr>
  </w:style>
  <w:style w:type="paragraph" w:styleId="927">
    <w:name w:val="footnote text"/>
    <w:basedOn w:val="727"/>
    <w:link w:val="928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28" w:customStyle="1">
    <w:name w:val="Текст сноски Знак"/>
    <w:basedOn w:val="737"/>
    <w:link w:val="927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29" w:customStyle="1">
    <w:name w:val="Style40"/>
    <w:basedOn w:val="72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30">
    <w:name w:val="footnote reference"/>
    <w:basedOn w:val="737"/>
    <w:rPr>
      <w:rFonts w:cs="Times New Roman"/>
      <w:vertAlign w:val="superscript"/>
    </w:rPr>
  </w:style>
  <w:style w:type="paragraph" w:styleId="931" w:customStyle="1">
    <w:name w:val="Style8"/>
    <w:basedOn w:val="727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2" w:customStyle="1">
    <w:name w:val="Style7"/>
    <w:basedOn w:val="727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3" w:customStyle="1">
    <w:name w:val="Style41"/>
    <w:basedOn w:val="727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4" w:customStyle="1">
    <w:name w:val="Font Style70"/>
    <w:basedOn w:val="737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35" w:customStyle="1">
    <w:name w:val="Font Style71"/>
    <w:basedOn w:val="737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36" w:customStyle="1">
    <w:name w:val="САГ_Абзац"/>
    <w:basedOn w:val="727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7" w:customStyle="1">
    <w:name w:val="Заголовок 3 Знак"/>
    <w:basedOn w:val="737"/>
    <w:link w:val="73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38" w:customStyle="1">
    <w:name w:val="Заголовок 4 Знак"/>
    <w:basedOn w:val="737"/>
    <w:link w:val="731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39" w:customStyle="1">
    <w:name w:val="Заголовок 5 Знак"/>
    <w:basedOn w:val="737"/>
    <w:link w:val="732"/>
    <w:rPr>
      <w:rFonts w:ascii="Arial" w:hAnsi="Arial" w:eastAsia="Times New Roman" w:cs="Times New Roman"/>
      <w:sz w:val="28"/>
      <w:szCs w:val="14"/>
      <w:lang w:eastAsia="ru-RU"/>
    </w:rPr>
  </w:style>
  <w:style w:type="character" w:styleId="940" w:customStyle="1">
    <w:name w:val="Заголовок 6 Знак"/>
    <w:basedOn w:val="737"/>
    <w:link w:val="733"/>
    <w:rPr>
      <w:rFonts w:ascii="Arial" w:hAnsi="Arial" w:eastAsia="Times New Roman" w:cs="Times New Roman"/>
      <w:sz w:val="28"/>
      <w:szCs w:val="14"/>
      <w:lang w:eastAsia="ru-RU"/>
    </w:rPr>
  </w:style>
  <w:style w:type="character" w:styleId="941" w:customStyle="1">
    <w:name w:val="Основной текст_"/>
    <w:basedOn w:val="737"/>
    <w:link w:val="942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42" w:customStyle="1">
    <w:name w:val="Основной текст1"/>
    <w:basedOn w:val="727"/>
    <w:link w:val="941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43">
    <w:name w:val="Normal (Web)"/>
    <w:basedOn w:val="72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 w:customStyle="1">
    <w:name w:val="Абзац списка Знак"/>
    <w:link w:val="922"/>
    <w:uiPriority w:val="34"/>
  </w:style>
  <w:style w:type="paragraph" w:styleId="945" w:customStyle="1">
    <w:name w:val="docdata"/>
    <w:basedOn w:val="72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46" w:customStyle="1">
    <w:name w:val="Содержимое таблицы"/>
    <w:basedOn w:val="727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47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8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9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0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51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52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156</cp:revision>
  <dcterms:created xsi:type="dcterms:W3CDTF">2024-08-19T10:28:00Z</dcterms:created>
  <dcterms:modified xsi:type="dcterms:W3CDTF">2025-11-21T03:53:24Z</dcterms:modified>
</cp:coreProperties>
</file>