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AE" w:rsidRDefault="003010AF" w:rsidP="008555AE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Приложение № 2</w:t>
      </w:r>
    </w:p>
    <w:p w:rsidR="003010AF" w:rsidRDefault="003010AF" w:rsidP="008555AE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Форма 4</w:t>
      </w: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</w:p>
    <w:p w:rsidR="008555AE" w:rsidRDefault="008555AE" w:rsidP="008555AE">
      <w:pPr>
        <w:pStyle w:val="ConsPlusNormal"/>
        <w:jc w:val="center"/>
      </w:pPr>
      <w:r>
        <w:t>Информация</w:t>
      </w:r>
    </w:p>
    <w:p w:rsidR="008555AE" w:rsidRDefault="008555AE" w:rsidP="008555AE">
      <w:pPr>
        <w:pStyle w:val="ConsPlusNormal"/>
        <w:jc w:val="center"/>
      </w:pPr>
      <w:r>
        <w:t>об объемах транспортировки газа ПАО «Газпром газораспределение Уфа»</w:t>
      </w:r>
    </w:p>
    <w:p w:rsidR="008555AE" w:rsidRDefault="008555AE" w:rsidP="008555AE">
      <w:pPr>
        <w:pStyle w:val="ConsPlusNormal"/>
        <w:jc w:val="center"/>
      </w:pPr>
      <w:r>
        <w:t>(наименование субъекта естественной монополии)</w:t>
      </w:r>
    </w:p>
    <w:p w:rsidR="008555AE" w:rsidRDefault="008555AE" w:rsidP="008555AE">
      <w:pPr>
        <w:pStyle w:val="ConsPlusNormal"/>
        <w:jc w:val="both"/>
      </w:pPr>
    </w:p>
    <w:p w:rsidR="008555AE" w:rsidRDefault="008555AE" w:rsidP="008555AE">
      <w:pPr>
        <w:pStyle w:val="ConsPlusNormal"/>
        <w:jc w:val="center"/>
      </w:pPr>
      <w:bookmarkStart w:id="0" w:name="Par939"/>
      <w:bookmarkEnd w:id="0"/>
      <w:r>
        <w:t>Информация об объемах транспортировки газа поставщикам газа</w:t>
      </w:r>
    </w:p>
    <w:tbl>
      <w:tblPr>
        <w:tblpPr w:leftFromText="180" w:rightFromText="180" w:vertAnchor="page" w:horzAnchor="margin" w:tblpXSpec="center" w:tblpY="4296"/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1701"/>
        <w:gridCol w:w="2126"/>
        <w:gridCol w:w="1701"/>
      </w:tblGrid>
      <w:tr w:rsidR="008555AE" w:rsidTr="003010AF">
        <w:trPr>
          <w:trHeight w:val="102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Поставщик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для коммунально-бытовых и социальных нужд граждан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прочим потребителям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Поставка на собственные технологические нужды</w:t>
            </w:r>
          </w:p>
        </w:tc>
      </w:tr>
      <w:tr w:rsidR="008555AE" w:rsidTr="003010AF">
        <w:trPr>
          <w:trHeight w:val="156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для реализации на биржевых торгах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внебиржевые договоры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1" w:name="Par948"/>
            <w:bookmarkEnd w:id="1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  <w:jc w:val="center"/>
            </w:pPr>
            <w:bookmarkStart w:id="2" w:name="Par951"/>
            <w:bookmarkEnd w:id="2"/>
            <w:r>
              <w:t>5</w:t>
            </w:r>
          </w:p>
        </w:tc>
      </w:tr>
      <w:tr w:rsidR="008555AE" w:rsidTr="003010AF">
        <w:trPr>
          <w:trHeight w:val="6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"Газпром" и его аффилированные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7D286A">
            <w:pPr>
              <w:pStyle w:val="ConsPlusNormal"/>
            </w:pPr>
            <w:r w:rsidRPr="00574764">
              <w:t>1 630 414,049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574764">
            <w:pPr>
              <w:pStyle w:val="ConsPlusNormal"/>
            </w:pPr>
            <w:r w:rsidRPr="00574764">
              <w:t>30</w:t>
            </w:r>
            <w:r>
              <w:t xml:space="preserve"> </w:t>
            </w:r>
            <w:r w:rsidRPr="00574764">
              <w:t>527,467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574764">
            <w:r w:rsidRPr="00574764">
              <w:t>5 927 933,316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7D286A">
            <w:pPr>
              <w:pStyle w:val="ConsPlusNormal"/>
            </w:pPr>
            <w:r>
              <w:t>55 227,185</w:t>
            </w:r>
          </w:p>
        </w:tc>
      </w:tr>
      <w:tr w:rsidR="008555AE" w:rsidTr="003010A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Независимые организации,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28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ПАО «АНК «РОСНЕФТЬ»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574764">
            <w:pPr>
              <w:pStyle w:val="ConsPlusNormal"/>
            </w:pPr>
            <w:r w:rsidRPr="00574764">
              <w:t>5 437 056,054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  <w:r>
              <w:t>///////////////////////</w:t>
            </w:r>
          </w:p>
        </w:tc>
      </w:tr>
      <w:tr w:rsidR="008555AE" w:rsidTr="003010AF">
        <w:trPr>
          <w:trHeight w:val="4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  <w:r>
              <w:t>АО «НОВАТЭК»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64" w:rsidRPr="00574764" w:rsidRDefault="00574764" w:rsidP="00574764">
            <w:pPr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4764">
              <w:rPr>
                <w:rFonts w:ascii="Arial" w:hAnsi="Arial" w:cs="Arial"/>
                <w:sz w:val="20"/>
                <w:szCs w:val="20"/>
              </w:rPr>
              <w:t>133 810,153</w:t>
            </w:r>
          </w:p>
          <w:p w:rsidR="008555AE" w:rsidRDefault="008555AE" w:rsidP="004A728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2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AE" w:rsidRDefault="008555AE" w:rsidP="008555AE">
            <w:pPr>
              <w:pStyle w:val="ConsPlusNormal"/>
            </w:pPr>
          </w:p>
        </w:tc>
      </w:tr>
      <w:tr w:rsidR="008555AE" w:rsidTr="003010AF">
        <w:trPr>
          <w:trHeight w:val="7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8555AE" w:rsidP="008555AE">
            <w:pPr>
              <w:pStyle w:val="ConsPlusNormal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7D286A">
            <w:pPr>
              <w:pStyle w:val="ConsPlusNormal"/>
            </w:pPr>
            <w:r w:rsidRPr="00574764">
              <w:t>1 630 414,049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8555AE">
            <w:pPr>
              <w:pStyle w:val="ConsPlusNormal"/>
            </w:pPr>
            <w:r w:rsidRPr="00574764">
              <w:t>30</w:t>
            </w:r>
            <w:r>
              <w:t xml:space="preserve"> </w:t>
            </w:r>
            <w:r w:rsidRPr="00574764">
              <w:t>527,467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4A7289" w:rsidP="00574764">
            <w:pPr>
              <w:pStyle w:val="ConsPlusNormal"/>
            </w:pPr>
            <w:r>
              <w:t>11</w:t>
            </w:r>
            <w:r w:rsidR="00574764">
              <w:t> 498 799,523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E" w:rsidRDefault="00574764" w:rsidP="008555AE">
            <w:pPr>
              <w:pStyle w:val="ConsPlusNormal"/>
            </w:pPr>
            <w:r>
              <w:t>55 227,185</w:t>
            </w:r>
          </w:p>
        </w:tc>
      </w:tr>
    </w:tbl>
    <w:p w:rsidR="00066A20" w:rsidRDefault="008555AE">
      <w:r>
        <w:t xml:space="preserve">                                                                  </w:t>
      </w:r>
      <w:r w:rsidR="00F2678F">
        <w:t xml:space="preserve">                   </w:t>
      </w:r>
      <w:r>
        <w:t>на 202</w:t>
      </w:r>
      <w:r w:rsidR="008D552E">
        <w:t>3</w:t>
      </w:r>
      <w:r>
        <w:t xml:space="preserve"> год</w:t>
      </w:r>
      <w:bookmarkStart w:id="3" w:name="_GoBack"/>
      <w:bookmarkEnd w:id="3"/>
    </w:p>
    <w:sectPr w:rsidR="00066A20" w:rsidSect="0085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43"/>
    <w:rsid w:val="00067AC6"/>
    <w:rsid w:val="00153D91"/>
    <w:rsid w:val="001B3C0D"/>
    <w:rsid w:val="00294DCF"/>
    <w:rsid w:val="003010AF"/>
    <w:rsid w:val="004A7289"/>
    <w:rsid w:val="00574764"/>
    <w:rsid w:val="007D286A"/>
    <w:rsid w:val="008555AE"/>
    <w:rsid w:val="008D552E"/>
    <w:rsid w:val="0097226E"/>
    <w:rsid w:val="00C96043"/>
    <w:rsid w:val="00D8738D"/>
    <w:rsid w:val="00E02F55"/>
    <w:rsid w:val="00F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79FF-8767-47E9-B92E-D96BEED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Шепталин Андрей Владимирович</dc:creator>
  <cp:keywords/>
  <dc:description/>
  <cp:lastModifiedBy>Шепталин Андрей Владимирович</cp:lastModifiedBy>
  <cp:revision>6</cp:revision>
  <dcterms:created xsi:type="dcterms:W3CDTF">2024-04-03T05:28:00Z</dcterms:created>
  <dcterms:modified xsi:type="dcterms:W3CDTF">2024-04-03T11:01:00Z</dcterms:modified>
</cp:coreProperties>
</file>