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8E" w:rsidRDefault="00C86F8E">
      <w:pPr>
        <w:pStyle w:val="a5"/>
        <w:rPr>
          <w:sz w:val="22"/>
          <w:szCs w:val="22"/>
        </w:rPr>
      </w:pPr>
    </w:p>
    <w:p w:rsidR="00C86F8E" w:rsidRDefault="00FA4103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C86F8E" w:rsidRDefault="00FA4103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C86F8E" w:rsidRDefault="00FA4103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C86F8E" w:rsidRDefault="00C86F8E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C86F8E">
        <w:trPr>
          <w:trHeight w:val="213"/>
        </w:trPr>
        <w:tc>
          <w:tcPr>
            <w:tcW w:w="5104" w:type="dxa"/>
            <w:vAlign w:val="center"/>
          </w:tcPr>
          <w:p w:rsidR="00C86F8E" w:rsidRDefault="00FA4103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УАЗ-390945</w:t>
            </w:r>
          </w:p>
        </w:tc>
      </w:tr>
      <w:tr w:rsidR="00C86F8E">
        <w:trPr>
          <w:trHeight w:val="213"/>
        </w:trPr>
        <w:tc>
          <w:tcPr>
            <w:tcW w:w="5104" w:type="dxa"/>
            <w:vAlign w:val="center"/>
          </w:tcPr>
          <w:p w:rsidR="00C86F8E" w:rsidRDefault="00FA410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В169РО102</w:t>
            </w:r>
          </w:p>
        </w:tc>
      </w:tr>
      <w:tr w:rsidR="00C86F8E">
        <w:trPr>
          <w:trHeight w:val="274"/>
        </w:trPr>
        <w:tc>
          <w:tcPr>
            <w:tcW w:w="5104" w:type="dxa"/>
            <w:vAlign w:val="center"/>
          </w:tcPr>
          <w:p w:rsidR="00C86F8E" w:rsidRDefault="00FA4103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50183</w:t>
            </w:r>
          </w:p>
        </w:tc>
      </w:tr>
      <w:tr w:rsidR="00C86F8E">
        <w:trPr>
          <w:trHeight w:val="300"/>
        </w:trPr>
        <w:tc>
          <w:tcPr>
            <w:tcW w:w="5104" w:type="dxa"/>
            <w:vAlign w:val="center"/>
          </w:tcPr>
          <w:p w:rsidR="00C86F8E" w:rsidRDefault="00FA4103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XTT390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945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А0400652</w:t>
            </w:r>
          </w:p>
        </w:tc>
      </w:tr>
      <w:tr w:rsidR="00C86F8E">
        <w:trPr>
          <w:cantSplit/>
          <w:trHeight w:val="241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2010</w:t>
            </w:r>
          </w:p>
        </w:tc>
      </w:tr>
      <w:tr w:rsidR="00C86F8E">
        <w:trPr>
          <w:trHeight w:val="90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409100</w:t>
            </w:r>
            <w:r>
              <w:rPr>
                <w:rFonts w:eastAsia="Arial Unicode MS"/>
                <w:sz w:val="24"/>
                <w:szCs w:val="24"/>
                <w:lang w:val="en-US"/>
              </w:rPr>
              <w:t>*</w:t>
            </w:r>
            <w:r>
              <w:rPr>
                <w:rFonts w:eastAsia="Arial Unicode MS"/>
                <w:sz w:val="24"/>
                <w:szCs w:val="24"/>
              </w:rPr>
              <w:t>А3026244</w:t>
            </w:r>
          </w:p>
        </w:tc>
      </w:tr>
      <w:tr w:rsidR="00C86F8E">
        <w:trPr>
          <w:trHeight w:val="255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390940А0106074</w:t>
            </w:r>
          </w:p>
        </w:tc>
      </w:tr>
      <w:tr w:rsidR="00C86F8E">
        <w:trPr>
          <w:trHeight w:val="239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330360А0421944</w:t>
            </w:r>
          </w:p>
        </w:tc>
      </w:tr>
      <w:tr w:rsidR="00C86F8E">
        <w:trPr>
          <w:trHeight w:val="90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БЕЛАЯ НОЧЬ</w:t>
            </w:r>
          </w:p>
        </w:tc>
      </w:tr>
      <w:tr w:rsidR="00C86F8E">
        <w:trPr>
          <w:trHeight w:val="360"/>
        </w:trPr>
        <w:tc>
          <w:tcPr>
            <w:tcW w:w="5104" w:type="dxa"/>
            <w:vAlign w:val="center"/>
          </w:tcPr>
          <w:p w:rsidR="00C86F8E" w:rsidRDefault="00FA410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73 НВ 204688</w:t>
            </w:r>
          </w:p>
        </w:tc>
      </w:tr>
      <w:tr w:rsidR="00C86F8E">
        <w:trPr>
          <w:trHeight w:val="153"/>
        </w:trPr>
        <w:tc>
          <w:tcPr>
            <w:tcW w:w="5104" w:type="dxa"/>
            <w:vAlign w:val="center"/>
          </w:tcPr>
          <w:p w:rsidR="00C86F8E" w:rsidRDefault="00FA4103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C86F8E" w:rsidRDefault="00FA410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02 13 №740307</w:t>
            </w:r>
          </w:p>
        </w:tc>
      </w:tr>
      <w:tr w:rsidR="00C86F8E">
        <w:trPr>
          <w:trHeight w:val="143"/>
        </w:trPr>
        <w:tc>
          <w:tcPr>
            <w:tcW w:w="5104" w:type="dxa"/>
            <w:vAlign w:val="center"/>
          </w:tcPr>
          <w:p w:rsidR="00C86F8E" w:rsidRDefault="00FA410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C86F8E" w:rsidRDefault="00FA4103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2360,00</w:t>
            </w:r>
          </w:p>
        </w:tc>
      </w:tr>
      <w:tr w:rsidR="00C86F8E">
        <w:trPr>
          <w:trHeight w:val="315"/>
        </w:trPr>
        <w:tc>
          <w:tcPr>
            <w:tcW w:w="5104" w:type="dxa"/>
            <w:vAlign w:val="center"/>
          </w:tcPr>
          <w:p w:rsidR="00C86F8E" w:rsidRDefault="00FA410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C86F8E" w:rsidRDefault="00FA4103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382,06</w:t>
            </w:r>
          </w:p>
        </w:tc>
      </w:tr>
      <w:tr w:rsidR="00C86F8E">
        <w:trPr>
          <w:trHeight w:val="315"/>
        </w:trPr>
        <w:tc>
          <w:tcPr>
            <w:tcW w:w="5104" w:type="dxa"/>
            <w:vAlign w:val="center"/>
          </w:tcPr>
          <w:p w:rsidR="00C86F8E" w:rsidRDefault="00FA410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C86F8E" w:rsidRDefault="00FA4103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243649</w:t>
            </w:r>
          </w:p>
        </w:tc>
      </w:tr>
    </w:tbl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C86F8E" w:rsidRDefault="00FA410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ПАО «Газпром газораспределение Уфа» в г. </w:t>
      </w:r>
      <w:r>
        <w:rPr>
          <w:sz w:val="22"/>
          <w:szCs w:val="22"/>
        </w:rPr>
        <w:t>Белебее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>2. Проведено переоборудование с заменых базовы</w:t>
      </w:r>
      <w:r>
        <w:rPr>
          <w:sz w:val="22"/>
          <w:szCs w:val="22"/>
        </w:rPr>
        <w:t xml:space="preserve">х агрегатов: </w:t>
      </w:r>
      <w:r>
        <w:rPr>
          <w:b/>
          <w:sz w:val="22"/>
          <w:szCs w:val="22"/>
        </w:rPr>
        <w:t>нет</w:t>
      </w:r>
    </w:p>
    <w:p w:rsidR="00C86F8E" w:rsidRDefault="00FA41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C86F8E" w:rsidRDefault="00FA4103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C86F8E" w:rsidRDefault="00FA4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цилиндра-поршневой группы, коленчатого в</w:t>
      </w:r>
      <w:r>
        <w:rPr>
          <w:sz w:val="22"/>
          <w:szCs w:val="22"/>
        </w:rPr>
        <w:t>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C86F8E" w:rsidRDefault="00FA4103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C86F8E" w:rsidRDefault="00FA41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>Требуется частичный ремонт КПП.</w:t>
      </w:r>
    </w:p>
    <w:p w:rsidR="00C86F8E" w:rsidRDefault="00FA4103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 xml:space="preserve">: требуется замена рессорных листов, амортизаторов, рулевых наконечников, </w:t>
      </w:r>
      <w:r>
        <w:rPr>
          <w:sz w:val="22"/>
          <w:szCs w:val="22"/>
        </w:rPr>
        <w:t>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C86F8E" w:rsidRDefault="00FA4103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C86F8E" w:rsidRDefault="00C86F8E">
      <w:pPr>
        <w:rPr>
          <w:b/>
          <w:sz w:val="22"/>
          <w:szCs w:val="22"/>
        </w:rPr>
      </w:pPr>
      <w:bookmarkStart w:id="0" w:name="_GoBack"/>
      <w:bookmarkEnd w:id="0"/>
    </w:p>
    <w:p w:rsidR="00C86F8E" w:rsidRDefault="00C86F8E">
      <w:pPr>
        <w:rPr>
          <w:b/>
          <w:sz w:val="22"/>
          <w:szCs w:val="22"/>
        </w:rPr>
      </w:pPr>
    </w:p>
    <w:p w:rsidR="00C86F8E" w:rsidRDefault="00C86F8E">
      <w:pPr>
        <w:rPr>
          <w:b/>
          <w:sz w:val="22"/>
          <w:szCs w:val="22"/>
        </w:rPr>
      </w:pPr>
    </w:p>
    <w:p w:rsidR="00C86F8E" w:rsidRDefault="00C86F8E">
      <w:pPr>
        <w:rPr>
          <w:sz w:val="22"/>
          <w:szCs w:val="22"/>
        </w:rPr>
      </w:pP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>Директор филиала             _____________________</w:t>
      </w: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C86F8E" w:rsidRDefault="00C86F8E">
      <w:pPr>
        <w:rPr>
          <w:sz w:val="22"/>
          <w:szCs w:val="22"/>
        </w:rPr>
      </w:pPr>
    </w:p>
    <w:p w:rsidR="00C86F8E" w:rsidRDefault="00FA410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C86F8E" w:rsidRDefault="00C86F8E">
      <w:pPr>
        <w:rPr>
          <w:sz w:val="24"/>
          <w:szCs w:val="24"/>
        </w:rPr>
      </w:pPr>
    </w:p>
    <w:p w:rsidR="00C86F8E" w:rsidRDefault="00FA410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86F8E" w:rsidRDefault="00C86F8E">
      <w:pPr>
        <w:rPr>
          <w:sz w:val="24"/>
          <w:szCs w:val="24"/>
        </w:rPr>
      </w:pPr>
    </w:p>
    <w:p w:rsidR="00C86F8E" w:rsidRDefault="00C86F8E">
      <w:pPr>
        <w:rPr>
          <w:sz w:val="24"/>
          <w:szCs w:val="24"/>
        </w:rPr>
      </w:pPr>
    </w:p>
    <w:p w:rsidR="00C86F8E" w:rsidRDefault="00C86F8E">
      <w:pPr>
        <w:rPr>
          <w:sz w:val="24"/>
          <w:szCs w:val="24"/>
        </w:rPr>
      </w:pPr>
    </w:p>
    <w:p w:rsidR="00C86F8E" w:rsidRDefault="00FA4103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C86F8E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03" w:rsidRDefault="00FA4103">
      <w:r>
        <w:separator/>
      </w:r>
    </w:p>
  </w:endnote>
  <w:endnote w:type="continuationSeparator" w:id="0">
    <w:p w:rsidR="00FA4103" w:rsidRDefault="00FA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8E" w:rsidRDefault="00FA4103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86F8E" w:rsidRDefault="00C86F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F8E" w:rsidRDefault="00C86F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03" w:rsidRDefault="00FA4103">
      <w:r>
        <w:separator/>
      </w:r>
    </w:p>
  </w:footnote>
  <w:footnote w:type="continuationSeparator" w:id="0">
    <w:p w:rsidR="00FA4103" w:rsidRDefault="00FA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53F1E"/>
    <w:multiLevelType w:val="hybridMultilevel"/>
    <w:tmpl w:val="57724B30"/>
    <w:lvl w:ilvl="0" w:tplc="D8CC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5A48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1E7F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C0A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B2F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C0F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F0C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76F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82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F8E"/>
    <w:rsid w:val="00BC5A50"/>
    <w:rsid w:val="00C86F8E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E7CAB-FAE3-471D-9DA0-FDAC63E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***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14</cp:revision>
  <dcterms:created xsi:type="dcterms:W3CDTF">2023-09-28T13:25:00Z</dcterms:created>
  <dcterms:modified xsi:type="dcterms:W3CDTF">2025-03-27T10:55:00Z</dcterms:modified>
  <cp:version>983040</cp:version>
</cp:coreProperties>
</file>