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C02313" w:rsidRDefault="00F529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3A629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3F">
              <w:rPr>
                <w:rFonts w:ascii="Times New Roman" w:eastAsia="Times New Roman" w:hAnsi="Times New Roman" w:cs="Times New Roman"/>
                <w:lang w:eastAsia="ru-RU"/>
              </w:rPr>
              <w:t>ВИС-234500-30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3F">
              <w:rPr>
                <w:rFonts w:ascii="Times New Roman" w:eastAsia="Times New Roman" w:hAnsi="Times New Roman" w:cs="Times New Roman"/>
                <w:lang w:eastAsia="ru-RU"/>
              </w:rPr>
              <w:t>В675УН102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3952л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7403F">
              <w:rPr>
                <w:rFonts w:ascii="Times New Roman" w:eastAsia="Times New Roman" w:hAnsi="Times New Roman" w:cs="Times New Roman"/>
                <w:lang w:val="en-US" w:eastAsia="ru-RU"/>
              </w:rPr>
              <w:t>Х6D234500В1021559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7403F" w:rsidRDefault="00F52974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="00F740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7403F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21067. 9707334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7403F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924D39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3F">
              <w:rPr>
                <w:rFonts w:ascii="Times New Roman" w:eastAsia="Times New Roman" w:hAnsi="Times New Roman" w:cs="Times New Roman"/>
                <w:lang w:eastAsia="ru-RU"/>
              </w:rPr>
              <w:t>Х6</w:t>
            </w:r>
            <w:r w:rsidRPr="00F7403F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F7403F">
              <w:rPr>
                <w:rFonts w:ascii="Times New Roman" w:eastAsia="Times New Roman" w:hAnsi="Times New Roman" w:cs="Times New Roman"/>
                <w:lang w:eastAsia="ru-RU"/>
              </w:rPr>
              <w:t>234500В1021559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 МХ 661604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02 49 72178</w:t>
            </w:r>
            <w:r w:rsidR="003743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3F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403F">
              <w:rPr>
                <w:rFonts w:ascii="Times New Roman" w:eastAsia="Times New Roman" w:hAnsi="Times New Roman" w:cs="Times New Roman"/>
                <w:lang w:eastAsia="ru-RU"/>
              </w:rPr>
              <w:t>047,46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3F">
              <w:rPr>
                <w:rFonts w:ascii="Times New Roman" w:eastAsia="Times New Roman" w:hAnsi="Times New Roman" w:cs="Times New Roman"/>
                <w:lang w:eastAsia="ru-RU"/>
              </w:rPr>
              <w:t>114,46</w:t>
            </w:r>
          </w:p>
        </w:tc>
      </w:tr>
      <w:tr w:rsidR="00327A6B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6B" w:rsidRDefault="00327A6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6B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7403F">
              <w:rPr>
                <w:rFonts w:ascii="Times New Roman" w:eastAsia="Times New Roman" w:hAnsi="Times New Roman" w:cs="Times New Roman"/>
                <w:lang w:val="en-US" w:eastAsia="ru-RU"/>
              </w:rPr>
              <w:t>229689</w:t>
            </w:r>
          </w:p>
        </w:tc>
      </w:tr>
    </w:tbl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327A6B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327A6B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1</w:t>
      </w:r>
      <w:r w:rsidR="00F52974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2</w:t>
      </w:r>
      <w:r w:rsidR="00F52974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403F">
        <w:rPr>
          <w:rFonts w:ascii="Times New Roman" w:eastAsia="Times New Roman" w:hAnsi="Times New Roman" w:cs="Times New Roman"/>
          <w:lang w:eastAsia="ru-RU"/>
        </w:rPr>
        <w:t>3</w:t>
      </w:r>
      <w:r w:rsidR="00F52974">
        <w:rPr>
          <w:rFonts w:ascii="Times New Roman" w:eastAsia="Times New Roman" w:hAnsi="Times New Roman" w:cs="Times New Roman"/>
          <w:lang w:eastAsia="ru-RU"/>
        </w:rPr>
        <w:t>. Дополнительно установленное оборудование: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 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4</w:t>
      </w:r>
      <w:r w:rsidR="00F52974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403F">
        <w:rPr>
          <w:rFonts w:ascii="Times New Roman" w:eastAsia="Times New Roman" w:hAnsi="Times New Roman" w:cs="Times New Roman"/>
          <w:lang w:eastAsia="ru-RU"/>
        </w:rPr>
        <w:t>5</w:t>
      </w:r>
      <w:r w:rsidR="00F52974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клапанов ГБЦ, </w:t>
      </w:r>
      <w:r w:rsidR="00F7403F">
        <w:rPr>
          <w:rFonts w:ascii="Times New Roman" w:eastAsia="Times New Roman" w:hAnsi="Times New Roman" w:cs="Times New Roman"/>
          <w:lang w:eastAsia="ru-RU"/>
        </w:rPr>
        <w:t xml:space="preserve">цепи ГРМ, </w:t>
      </w:r>
      <w:r>
        <w:rPr>
          <w:rFonts w:ascii="Times New Roman" w:eastAsia="Times New Roman" w:hAnsi="Times New Roman" w:cs="Times New Roman"/>
          <w:lang w:eastAsia="ru-RU"/>
        </w:rPr>
        <w:t xml:space="preserve">коленчатого вала, повышенный расход масла.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Износ главной передачи, подшипников, шестерен, валов КПП; подшипников переднего моста, заднего моста; </w:t>
      </w:r>
      <w:r w:rsidR="00F7403F">
        <w:rPr>
          <w:rFonts w:ascii="Times New Roman" w:eastAsia="Times New Roman" w:hAnsi="Times New Roman" w:cs="Times New Roman"/>
          <w:lang w:eastAsia="ru-RU"/>
        </w:rPr>
        <w:t>посадочных мест крестовин</w:t>
      </w:r>
      <w:r>
        <w:rPr>
          <w:rFonts w:ascii="Times New Roman" w:eastAsia="Times New Roman" w:hAnsi="Times New Roman" w:cs="Times New Roman"/>
          <w:lang w:eastAsia="ru-RU"/>
        </w:rPr>
        <w:t xml:space="preserve"> карданных валов</w:t>
      </w:r>
      <w:r w:rsidR="0001717B">
        <w:rPr>
          <w:rFonts w:ascii="Times New Roman" w:eastAsia="Times New Roman" w:hAnsi="Times New Roman" w:cs="Times New Roman"/>
          <w:lang w:eastAsia="ru-RU"/>
        </w:rPr>
        <w:t>, корзины и диска сцепления</w:t>
      </w:r>
      <w:r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7403F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</w:t>
      </w:r>
      <w:r w:rsidR="00F7403F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</w:t>
      </w:r>
      <w:r w:rsidR="0001717B">
        <w:rPr>
          <w:rFonts w:ascii="Times New Roman" w:eastAsia="Times New Roman" w:hAnsi="Times New Roman" w:cs="Times New Roman"/>
          <w:lang w:eastAsia="ru-RU"/>
        </w:rPr>
        <w:t>дисков</w:t>
      </w:r>
      <w:r>
        <w:rPr>
          <w:rFonts w:ascii="Times New Roman" w:eastAsia="Times New Roman" w:hAnsi="Times New Roman" w:cs="Times New Roman"/>
          <w:lang w:eastAsia="ru-RU"/>
        </w:rPr>
        <w:t xml:space="preserve">, износ протекторов шин, коррозия болтовых соединений. </w:t>
      </w:r>
      <w:r>
        <w:rPr>
          <w:rFonts w:ascii="Times New Roman" w:eastAsia="Times New Roman" w:hAnsi="Times New Roman" w:cs="Times New Roman"/>
          <w:b/>
          <w:lang w:eastAsia="ru-RU"/>
        </w:rPr>
        <w:t>Требуется капитальный ремонт с заменого переднего моста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Pr="00327A6B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>
        <w:rPr>
          <w:rFonts w:ascii="Times New Roman" w:eastAsia="Times New Roman" w:hAnsi="Times New Roman" w:cs="Times New Roman"/>
          <w:lang w:eastAsia="ru-RU"/>
        </w:rPr>
        <w:t>Сквозная коррозия кузова, разрушение несущих рам, об</w:t>
      </w:r>
      <w:r w:rsidR="00327A6B">
        <w:rPr>
          <w:rFonts w:ascii="Times New Roman" w:eastAsia="Times New Roman" w:hAnsi="Times New Roman" w:cs="Times New Roman"/>
          <w:lang w:eastAsia="ru-RU"/>
        </w:rPr>
        <w:t>шивка сидений и салона изношена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1717B">
        <w:rPr>
          <w:rFonts w:ascii="Times New Roman" w:eastAsia="Times New Roman" w:hAnsi="Times New Roman" w:cs="Times New Roman"/>
          <w:b/>
          <w:lang w:eastAsia="ru-RU"/>
        </w:rPr>
        <w:t xml:space="preserve">Требуется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ремонт.</w:t>
      </w:r>
      <w:r w:rsidR="00327A6B" w:rsidRPr="00327A6B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</w:t>
      </w:r>
    </w:p>
    <w:p w:rsidR="00327A6B" w:rsidRP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Директор филиала                                                                                        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                             __________________/ </w:t>
      </w:r>
      <w:r w:rsidR="003A629E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3A629E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C02313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F5" w:rsidRDefault="00F52974">
      <w:pPr>
        <w:spacing w:after="0" w:line="240" w:lineRule="auto"/>
      </w:pPr>
      <w:r>
        <w:separator/>
      </w:r>
    </w:p>
  </w:endnote>
  <w:endnote w:type="continuationSeparator" w:id="0">
    <w:p w:rsidR="006617F5" w:rsidRDefault="00F5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F5297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313" w:rsidRDefault="00F5297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C02313" w:rsidRDefault="00F5297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F5" w:rsidRDefault="00F52974">
      <w:pPr>
        <w:spacing w:after="0" w:line="240" w:lineRule="auto"/>
      </w:pPr>
      <w:r>
        <w:separator/>
      </w:r>
    </w:p>
  </w:footnote>
  <w:footnote w:type="continuationSeparator" w:id="0">
    <w:p w:rsidR="006617F5" w:rsidRDefault="00F52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13"/>
    <w:rsid w:val="0001717B"/>
    <w:rsid w:val="00327A6B"/>
    <w:rsid w:val="0037431F"/>
    <w:rsid w:val="003A629E"/>
    <w:rsid w:val="006617F5"/>
    <w:rsid w:val="00924D39"/>
    <w:rsid w:val="00C02313"/>
    <w:rsid w:val="00D85D72"/>
    <w:rsid w:val="00F52974"/>
    <w:rsid w:val="00F7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42B61-A52A-4AE7-B01B-E419F45D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32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7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Галиуллина Лейсян Миниахатовна</cp:lastModifiedBy>
  <cp:revision>24</cp:revision>
  <cp:lastPrinted>2025-03-17T09:37:00Z</cp:lastPrinted>
  <dcterms:created xsi:type="dcterms:W3CDTF">2023-07-27T09:12:00Z</dcterms:created>
  <dcterms:modified xsi:type="dcterms:W3CDTF">2025-09-11T11:07:00Z</dcterms:modified>
  <dc:language>ru-RU</dc:language>
</cp:coreProperties>
</file>