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04397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043975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35543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F0329D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F0329D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(989)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C36D84">
              <w:rPr>
                <w:rStyle w:val="FontStyle62"/>
                <w:sz w:val="24"/>
              </w:rPr>
              <w:t>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2A522B" w:rsidRDefault="002A522B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B">
              <w:rPr>
                <w:rFonts w:ascii="Times New Roman" w:hAnsi="Times New Roman" w:cs="Times New Roman"/>
                <w:sz w:val="24"/>
                <w:szCs w:val="24"/>
              </w:rPr>
              <w:t>г. Кумертау, ул. К.Маркса 2 «а»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Ind w:w="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5"/>
              <w:gridCol w:w="4973"/>
            </w:tblGrid>
            <w:tr w:rsidR="00F0329D" w:rsidRPr="00F0329D" w:rsidTr="00F0329D">
              <w:trPr>
                <w:trHeight w:val="43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F0329D">
                    <w:rPr>
                      <w:sz w:val="24"/>
                      <w:szCs w:val="24"/>
                    </w:rPr>
                    <w:t xml:space="preserve">     Марка, модель ТС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   УАЗ 390995</w:t>
                  </w:r>
                </w:p>
              </w:tc>
            </w:tr>
            <w:tr w:rsidR="00F0329D" w:rsidRPr="00F0329D" w:rsidTr="00F0329D">
              <w:trPr>
                <w:trHeight w:val="43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Инвентарный номер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2227</w:t>
                  </w:r>
                </w:p>
              </w:tc>
            </w:tr>
            <w:tr w:rsidR="00F0329D" w:rsidRPr="00F0329D" w:rsidTr="00F0329D">
              <w:trPr>
                <w:trHeight w:val="43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pStyle w:val="5"/>
                    <w:jc w:val="left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Регистрационный номер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М 989 ЕТ 102</w:t>
                  </w: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F0329D" w:rsidRPr="00F0329D" w:rsidTr="00F0329D">
              <w:trPr>
                <w:trHeight w:val="300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Идентификационный номер (VIN)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ХТТ</w:t>
                  </w: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39099</w:t>
                  </w: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590476846</w:t>
                  </w:r>
                </w:p>
              </w:tc>
            </w:tr>
            <w:tr w:rsidR="00F0329D" w:rsidRPr="00F0329D" w:rsidTr="00F0329D">
              <w:trPr>
                <w:cantSplit/>
                <w:trHeight w:val="341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Год выпуска ТС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0329D" w:rsidRPr="00F0329D" w:rsidTr="00F0329D">
              <w:trPr>
                <w:trHeight w:val="90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Модель, № двигателя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409100*93011634</w:t>
                  </w:r>
                </w:p>
              </w:tc>
            </w:tr>
            <w:tr w:rsidR="00F0329D" w:rsidRPr="00F0329D" w:rsidTr="00F0329D">
              <w:trPr>
                <w:trHeight w:val="25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Шасси, (рама) №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37410090498138</w:t>
                  </w:r>
                </w:p>
              </w:tc>
            </w:tr>
            <w:tr w:rsidR="00F0329D" w:rsidRPr="00F0329D" w:rsidTr="00F0329D">
              <w:trPr>
                <w:trHeight w:val="25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Кузов, (прицеп) №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39090090203466</w:t>
                  </w:r>
                </w:p>
              </w:tc>
            </w:tr>
            <w:tr w:rsidR="00F0329D" w:rsidRPr="00F0329D" w:rsidTr="00F0329D">
              <w:trPr>
                <w:trHeight w:val="90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Цвет кузова (кабины)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F0329D" w:rsidRPr="00F0329D" w:rsidTr="00F0329D">
              <w:trPr>
                <w:trHeight w:val="360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Паспорт транспортного средства (ПТС)</w:t>
                  </w:r>
                </w:p>
              </w:tc>
              <w:tc>
                <w:tcPr>
                  <w:tcW w:w="4973" w:type="dxa"/>
                </w:tcPr>
                <w:p w:rsidR="00F0329D" w:rsidRPr="00F0329D" w:rsidRDefault="00F0329D" w:rsidP="00F0329D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МУ 446578 от 17.09.2009г.</w:t>
                  </w:r>
                </w:p>
              </w:tc>
            </w:tr>
            <w:tr w:rsidR="00F0329D" w:rsidRPr="00F0329D" w:rsidTr="00F0329D">
              <w:trPr>
                <w:trHeight w:val="31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pStyle w:val="6"/>
                    <w:ind w:firstLine="24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973" w:type="dxa"/>
                </w:tcPr>
                <w:p w:rsidR="00F0329D" w:rsidRPr="00F0329D" w:rsidRDefault="00F0329D" w:rsidP="00F0329D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 56 №274933  от 03.11.2017г.</w:t>
                  </w:r>
                </w:p>
              </w:tc>
            </w:tr>
            <w:tr w:rsidR="00F0329D" w:rsidRPr="00F0329D" w:rsidTr="00F0329D">
              <w:trPr>
                <w:trHeight w:val="31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973" w:type="dxa"/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329544,31</w:t>
                  </w:r>
                </w:p>
              </w:tc>
            </w:tr>
            <w:tr w:rsidR="00F0329D" w:rsidRPr="00F0329D" w:rsidTr="00F0329D">
              <w:trPr>
                <w:trHeight w:val="315"/>
              </w:trPr>
              <w:tc>
                <w:tcPr>
                  <w:tcW w:w="5235" w:type="dxa"/>
                  <w:vAlign w:val="center"/>
                </w:tcPr>
                <w:p w:rsidR="00F0329D" w:rsidRPr="00F0329D" w:rsidRDefault="00F0329D" w:rsidP="00F0329D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973" w:type="dxa"/>
                </w:tcPr>
                <w:p w:rsidR="00F0329D" w:rsidRPr="00F0329D" w:rsidRDefault="00F0329D" w:rsidP="00F0329D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11630,85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3"/>
                    <w:rPr>
                      <w:sz w:val="24"/>
                      <w:szCs w:val="24"/>
                    </w:rPr>
                  </w:pPr>
                  <w:r w:rsidRPr="00F0329D">
                    <w:rPr>
                      <w:sz w:val="24"/>
                      <w:szCs w:val="24"/>
                    </w:rPr>
                    <w:lastRenderedPageBreak/>
                    <w:t>Тип имущества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Газобаллонное оборудование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3"/>
                    <w:rPr>
                      <w:sz w:val="24"/>
                      <w:szCs w:val="24"/>
                    </w:rPr>
                  </w:pPr>
                  <w:r w:rsidRPr="00F0329D">
                    <w:rPr>
                      <w:sz w:val="24"/>
                      <w:szCs w:val="24"/>
                    </w:rPr>
                    <w:t>Инвентарный номер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05-2388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Заводской номер 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1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</w:t>
                  </w:r>
                  <w:r w:rsidRPr="00F0329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/дата ввода в эксплуатацию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май 2013/октябрь 2013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75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sz w:val="24"/>
                      <w:szCs w:val="24"/>
                    </w:rPr>
                    <w:t>Срок службы (лет)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10 лет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1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87 200,00</w:t>
                  </w:r>
                </w:p>
              </w:tc>
            </w:tr>
            <w:tr w:rsidR="00F0329D" w:rsidRPr="00F0329D" w:rsidTr="00F0329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1"/>
              </w:trPr>
              <w:tc>
                <w:tcPr>
                  <w:tcW w:w="5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329D" w:rsidRPr="00F0329D" w:rsidRDefault="00F0329D" w:rsidP="00F0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4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329D" w:rsidRPr="00F0329D" w:rsidRDefault="00F0329D" w:rsidP="00F0329D">
                  <w:pPr>
                    <w:pStyle w:val="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29D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31 004.78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043975" w:rsidP="0054348E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043975">
              <w:rPr>
                <w:rStyle w:val="FontStyle62"/>
                <w:b/>
                <w:sz w:val="24"/>
              </w:rPr>
              <w:t>11</w:t>
            </w:r>
            <w:r w:rsidR="0054348E">
              <w:rPr>
                <w:rStyle w:val="FontStyle62"/>
                <w:b/>
                <w:sz w:val="24"/>
                <w:lang w:val="en-US"/>
              </w:rPr>
              <w:t>9</w:t>
            </w:r>
            <w:bookmarkStart w:id="0" w:name="_GoBack"/>
            <w:bookmarkEnd w:id="0"/>
            <w:r>
              <w:rPr>
                <w:rStyle w:val="FontStyle62"/>
                <w:b/>
                <w:sz w:val="24"/>
                <w:lang w:val="en-US"/>
              </w:rPr>
              <w:t xml:space="preserve"> </w:t>
            </w:r>
            <w:r w:rsidRPr="00043975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043975">
        <w:tc>
          <w:tcPr>
            <w:tcW w:w="851" w:type="dxa"/>
          </w:tcPr>
          <w:p w:rsidR="00043975" w:rsidRDefault="00043975" w:rsidP="0004397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043975" w:rsidRDefault="00043975" w:rsidP="0004397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043975" w:rsidRPr="00043975" w:rsidRDefault="00043975" w:rsidP="00043975">
            <w:pPr>
              <w:pStyle w:val="af5"/>
              <w:rPr>
                <w:rStyle w:val="FontStyle62"/>
                <w:b/>
                <w:sz w:val="24"/>
              </w:rPr>
            </w:pPr>
            <w:r w:rsidRPr="00043975">
              <w:rPr>
                <w:b/>
                <w:color w:val="000000"/>
              </w:rPr>
              <w:t>28.01.2024</w:t>
            </w:r>
            <w:r w:rsidRPr="0004397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043975" w:rsidRPr="00043975" w:rsidRDefault="00043975" w:rsidP="00043975">
            <w:pPr>
              <w:pStyle w:val="Style4"/>
              <w:widowControl/>
              <w:rPr>
                <w:rStyle w:val="FontStyle62"/>
                <w:sz w:val="24"/>
              </w:rPr>
            </w:pPr>
            <w:r w:rsidRPr="00043975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43975">
        <w:tc>
          <w:tcPr>
            <w:tcW w:w="851" w:type="dxa"/>
          </w:tcPr>
          <w:p w:rsidR="00043975" w:rsidRDefault="00043975" w:rsidP="0004397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043975" w:rsidRDefault="00043975" w:rsidP="0004397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043975" w:rsidRPr="00043975" w:rsidRDefault="00043975" w:rsidP="00043975">
            <w:pPr>
              <w:pStyle w:val="af5"/>
              <w:rPr>
                <w:rStyle w:val="FontStyle62"/>
                <w:b/>
                <w:sz w:val="24"/>
              </w:rPr>
            </w:pPr>
            <w:r w:rsidRPr="00043975">
              <w:rPr>
                <w:b/>
                <w:color w:val="000000"/>
              </w:rPr>
              <w:t>29.01.2024</w:t>
            </w:r>
            <w:r w:rsidRPr="0004397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043975" w:rsidRPr="00043975" w:rsidRDefault="00043975" w:rsidP="00043975">
            <w:pPr>
              <w:pStyle w:val="af5"/>
              <w:rPr>
                <w:rStyle w:val="FontStyle62"/>
                <w:sz w:val="24"/>
              </w:rPr>
            </w:pPr>
            <w:r w:rsidRPr="00043975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43975">
        <w:tc>
          <w:tcPr>
            <w:tcW w:w="851" w:type="dxa"/>
          </w:tcPr>
          <w:p w:rsidR="00043975" w:rsidRDefault="00043975" w:rsidP="0004397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043975" w:rsidRDefault="00043975" w:rsidP="0004397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043975" w:rsidRPr="00043975" w:rsidRDefault="00043975" w:rsidP="00043975">
            <w:pPr>
              <w:pStyle w:val="af5"/>
              <w:rPr>
                <w:rStyle w:val="FontStyle62"/>
                <w:b/>
                <w:sz w:val="24"/>
              </w:rPr>
            </w:pPr>
            <w:r w:rsidRPr="00043975">
              <w:rPr>
                <w:b/>
                <w:color w:val="000000"/>
              </w:rPr>
              <w:t>05.02.2024</w:t>
            </w:r>
            <w:r w:rsidRPr="00043975">
              <w:rPr>
                <w:rStyle w:val="FontStyle62"/>
                <w:rFonts w:eastAsia="Arial"/>
                <w:b/>
                <w:sz w:val="24"/>
              </w:rPr>
              <w:t xml:space="preserve"> в 10ч.3</w:t>
            </w:r>
            <w:r w:rsidRPr="00043975">
              <w:rPr>
                <w:rStyle w:val="FontStyle62"/>
                <w:b/>
                <w:sz w:val="24"/>
              </w:rPr>
              <w:t xml:space="preserve">0 мин. </w:t>
            </w:r>
          </w:p>
          <w:p w:rsidR="00043975" w:rsidRPr="00043975" w:rsidRDefault="00043975" w:rsidP="00043975">
            <w:pPr>
              <w:pStyle w:val="af5"/>
              <w:rPr>
                <w:rStyle w:val="FontStyle62"/>
                <w:sz w:val="24"/>
              </w:rPr>
            </w:pPr>
            <w:r w:rsidRPr="00043975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43975">
        <w:tc>
          <w:tcPr>
            <w:tcW w:w="851" w:type="dxa"/>
          </w:tcPr>
          <w:p w:rsidR="00043975" w:rsidRDefault="00043975" w:rsidP="0004397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043975" w:rsidRDefault="00043975" w:rsidP="0004397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043975" w:rsidRPr="00043975" w:rsidRDefault="00043975" w:rsidP="00043975">
            <w:pPr>
              <w:pStyle w:val="af5"/>
              <w:rPr>
                <w:rStyle w:val="FontStyle62"/>
                <w:b/>
                <w:sz w:val="24"/>
              </w:rPr>
            </w:pPr>
            <w:r w:rsidRPr="00043975">
              <w:rPr>
                <w:b/>
                <w:color w:val="000000"/>
              </w:rPr>
              <w:t>09.02.2024</w:t>
            </w:r>
            <w:r w:rsidRPr="0004397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043975" w:rsidRPr="00043975" w:rsidRDefault="00043975" w:rsidP="00043975">
            <w:pPr>
              <w:pStyle w:val="af5"/>
              <w:rPr>
                <w:rStyle w:val="FontStyle62"/>
                <w:sz w:val="24"/>
              </w:rPr>
            </w:pPr>
            <w:r w:rsidRPr="00043975">
              <w:rPr>
                <w:rStyle w:val="FontStyle62"/>
                <w:sz w:val="24"/>
              </w:rPr>
              <w:t>(местн. вр. заказчика)</w:t>
            </w:r>
          </w:p>
          <w:p w:rsidR="00043975" w:rsidRPr="00043975" w:rsidRDefault="00043975" w:rsidP="00043975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lastRenderedPageBreak/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6673F" w:rsidRDefault="0036673F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E70B68" w:rsidRDefault="00E70B68" w:rsidP="00E70B6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36673F" w:rsidRDefault="0036673F" w:rsidP="003667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36673F" w:rsidRDefault="0036673F" w:rsidP="003667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73F" w:rsidRDefault="0036673F" w:rsidP="003667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36673F" w:rsidRDefault="0036673F" w:rsidP="0036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36673F" w:rsidRDefault="0036673F" w:rsidP="0036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36673F" w:rsidRDefault="0036673F" w:rsidP="0036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36673F" w:rsidRDefault="0036673F" w:rsidP="0036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36673F" w:rsidRDefault="0036673F" w:rsidP="0036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36673F" w:rsidRDefault="0036673F" w:rsidP="0036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36673F" w:rsidRDefault="0036673F" w:rsidP="003667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673F" w:rsidRDefault="0036673F" w:rsidP="003667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36673F" w:rsidRDefault="0036673F" w:rsidP="0036673F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Pr="00733EDD" w:rsidRDefault="0036673F" w:rsidP="0036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36673F" w:rsidRDefault="0036673F" w:rsidP="0036673F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36673F" w:rsidRDefault="0036673F" w:rsidP="00366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36673F" w:rsidRDefault="0036673F" w:rsidP="0036673F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36673F" w:rsidRDefault="0036673F" w:rsidP="0036673F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3F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673F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3F" w:rsidRDefault="0036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3F" w:rsidRDefault="00366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73F" w:rsidRPr="00001032" w:rsidRDefault="0036673F" w:rsidP="003667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3F" w:rsidTr="007B5935">
        <w:tc>
          <w:tcPr>
            <w:tcW w:w="4248" w:type="dxa"/>
          </w:tcPr>
          <w:p w:rsidR="0036673F" w:rsidRPr="00001032" w:rsidRDefault="0036673F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36673F" w:rsidRDefault="0036673F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73F" w:rsidRDefault="0036673F" w:rsidP="003667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3F" w:rsidRDefault="0036673F" w:rsidP="003667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36673F" w:rsidRDefault="0036673F" w:rsidP="0036673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6673F" w:rsidTr="007B5935">
        <w:trPr>
          <w:jc w:val="right"/>
        </w:trPr>
        <w:tc>
          <w:tcPr>
            <w:tcW w:w="4644" w:type="dxa"/>
            <w:shd w:val="clear" w:color="auto" w:fill="auto"/>
          </w:tcPr>
          <w:p w:rsidR="0036673F" w:rsidRDefault="0036673F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3F" w:rsidRDefault="0036673F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6673F" w:rsidRDefault="0036673F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6673F" w:rsidTr="007B5935">
        <w:trPr>
          <w:jc w:val="right"/>
        </w:trPr>
        <w:tc>
          <w:tcPr>
            <w:tcW w:w="4644" w:type="dxa"/>
            <w:shd w:val="clear" w:color="auto" w:fill="auto"/>
          </w:tcPr>
          <w:p w:rsidR="0036673F" w:rsidRDefault="0036673F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6673F" w:rsidRDefault="0036673F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36673F" w:rsidRDefault="0036673F" w:rsidP="00366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6673F" w:rsidRDefault="0036673F" w:rsidP="00366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31" w:rsidRDefault="00355431">
      <w:pPr>
        <w:spacing w:after="0" w:line="240" w:lineRule="auto"/>
      </w:pPr>
      <w:r>
        <w:separator/>
      </w:r>
    </w:p>
  </w:endnote>
  <w:endnote w:type="continuationSeparator" w:id="0">
    <w:p w:rsidR="00355431" w:rsidRDefault="0035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31" w:rsidRDefault="00355431">
      <w:pPr>
        <w:spacing w:after="0" w:line="240" w:lineRule="auto"/>
      </w:pPr>
      <w:r>
        <w:separator/>
      </w:r>
    </w:p>
  </w:footnote>
  <w:footnote w:type="continuationSeparator" w:id="0">
    <w:p w:rsidR="00355431" w:rsidRDefault="0035543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36673F" w:rsidRPr="00001032" w:rsidRDefault="0036673F" w:rsidP="003667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6673F" w:rsidRDefault="0036673F" w:rsidP="0036673F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3975"/>
    <w:rsid w:val="000466A1"/>
    <w:rsid w:val="00106507"/>
    <w:rsid w:val="001209BD"/>
    <w:rsid w:val="00144873"/>
    <w:rsid w:val="001676EE"/>
    <w:rsid w:val="002009AA"/>
    <w:rsid w:val="00206128"/>
    <w:rsid w:val="0029422F"/>
    <w:rsid w:val="002A522B"/>
    <w:rsid w:val="002E009F"/>
    <w:rsid w:val="00350562"/>
    <w:rsid w:val="00355431"/>
    <w:rsid w:val="0036673F"/>
    <w:rsid w:val="00382282"/>
    <w:rsid w:val="00453013"/>
    <w:rsid w:val="005110AA"/>
    <w:rsid w:val="0054348E"/>
    <w:rsid w:val="00554064"/>
    <w:rsid w:val="005D5CEC"/>
    <w:rsid w:val="006557B7"/>
    <w:rsid w:val="00701F4B"/>
    <w:rsid w:val="0071258F"/>
    <w:rsid w:val="00733EDD"/>
    <w:rsid w:val="007B6482"/>
    <w:rsid w:val="008852C0"/>
    <w:rsid w:val="008A7863"/>
    <w:rsid w:val="008B7A97"/>
    <w:rsid w:val="00914FF4"/>
    <w:rsid w:val="0096165E"/>
    <w:rsid w:val="00981478"/>
    <w:rsid w:val="00987838"/>
    <w:rsid w:val="009D1CFF"/>
    <w:rsid w:val="00A023B5"/>
    <w:rsid w:val="00A035FD"/>
    <w:rsid w:val="00AB7412"/>
    <w:rsid w:val="00B34511"/>
    <w:rsid w:val="00B63741"/>
    <w:rsid w:val="00BF06BF"/>
    <w:rsid w:val="00C34B0C"/>
    <w:rsid w:val="00C36D84"/>
    <w:rsid w:val="00C47BAD"/>
    <w:rsid w:val="00C86AE2"/>
    <w:rsid w:val="00CF57F6"/>
    <w:rsid w:val="00D02B84"/>
    <w:rsid w:val="00D74DA8"/>
    <w:rsid w:val="00D94753"/>
    <w:rsid w:val="00DB52D5"/>
    <w:rsid w:val="00E31E17"/>
    <w:rsid w:val="00E70B68"/>
    <w:rsid w:val="00F0329D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6162-E267-4BCC-84B8-9EEE2E3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50</cp:revision>
  <dcterms:created xsi:type="dcterms:W3CDTF">2023-08-29T09:10:00Z</dcterms:created>
  <dcterms:modified xsi:type="dcterms:W3CDTF">2024-01-12T06:11:00Z</dcterms:modified>
</cp:coreProperties>
</file>