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115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0"/>
        <w:ind w:left="-964" w:firstLine="567"/>
        <w:widowControl/>
        <w:rPr>
          <w:rStyle w:val="88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2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0"/>
              <w:jc w:val="center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0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0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1"/>
                <w:lang w:val="en-US"/>
              </w:rPr>
            </w:r>
            <w:r>
              <w:rPr>
                <w:rStyle w:val="891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5"/>
                <w:sz w:val="24"/>
                <w:szCs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Фахретдинов Эльдар Наилевич, </w:t>
            </w:r>
            <w:r/>
          </w:p>
          <w:p>
            <w:pPr>
              <w:pStyle w:val="890"/>
              <w:widowControl/>
            </w:pPr>
            <w:r>
              <w:t xml:space="preserve">8-937-480-85-00, </w:t>
            </w:r>
            <w:r/>
          </w:p>
          <w:p>
            <w:pPr>
              <w:pStyle w:val="890"/>
              <w:widowControl/>
            </w:pPr>
            <w:r>
              <w:t xml:space="preserve">11Fakhretdinov.EN@bashgaz.ru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  <w:lang w:val="en-US"/>
              </w:rPr>
              <w:t xml:space="preserve">2</w:t>
            </w:r>
            <w:r>
              <w:rPr>
                <w:rStyle w:val="889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</w:r>
            <w:r>
              <w:rPr>
                <w:rStyle w:val="889"/>
                <w:sz w:val="24"/>
              </w:rPr>
              <w:t xml:space="preserve">Специальный УАЗ 390995</w:t>
            </w:r>
            <w:r>
              <w:rPr>
                <w:rStyle w:val="889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452750, Российская Федерация, Республика Башкортостан, г. Туймазы, ул.Гафурова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42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4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numPr>
                      <w:ilvl w:val="0"/>
                      <w:numId w:val="0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УАЗ 390995 ТС28091-13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6"/>
                    <w:numPr>
                      <w:ilvl w:val="4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numPr>
                      <w:ilvl w:val="3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 188 МВ 102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6"/>
                    <w:numPr>
                      <w:ilvl w:val="4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2447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numPr>
                      <w:ilvl w:val="3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Z70280913B0000684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2011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409100B3014557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374100B044497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390900B0203561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ГОСТ Р 50574-2002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5"/>
                    <w:numPr>
                      <w:ilvl w:val="3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73 МУ 476323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numPr>
                      <w:ilvl w:val="5"/>
                      <w:numId w:val="8"/>
                    </w:numPr>
                    <w:ind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numPr>
                      <w:ilvl w:val="3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02 51 152606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numPr>
                      <w:ilvl w:val="5"/>
                      <w:numId w:val="8"/>
                    </w:numPr>
                    <w:ind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388444,07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numPr>
                      <w:ilvl w:val="5"/>
                      <w:numId w:val="8"/>
                    </w:numPr>
                    <w:ind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16758,94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numPr>
                      <w:ilvl w:val="5"/>
                      <w:numId w:val="8"/>
                    </w:numPr>
                    <w:ind w:right="0" w:firstLine="0"/>
                    <w:jc w:val="center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705"/>
                    <w:numPr>
                      <w:ilvl w:val="3"/>
                      <w:numId w:val="8"/>
                    </w:numPr>
                    <w:ind w:left="0" w:right="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157054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3"/>
              <w:rPr>
                <w:rStyle w:val="889"/>
                <w:b/>
                <w:sz w:val="24"/>
                <w:highlight w:val="yellow"/>
              </w:rPr>
            </w:pPr>
            <w:r>
              <w:rPr>
                <w:rStyle w:val="889"/>
                <w:b/>
                <w:sz w:val="24"/>
              </w:rPr>
              <w:t xml:space="preserve">176 </w:t>
            </w:r>
            <w:r>
              <w:rPr>
                <w:rStyle w:val="889"/>
                <w:b/>
                <w:sz w:val="24"/>
              </w:rPr>
              <w:t xml:space="preserve">000</w:t>
            </w:r>
            <w:r>
              <w:rPr>
                <w:rStyle w:val="889"/>
                <w:b/>
                <w:sz w:val="24"/>
              </w:rPr>
              <w:t xml:space="preserve"> </w:t>
            </w:r>
            <w:r>
              <w:rPr>
                <w:rStyle w:val="889"/>
                <w:b/>
                <w:sz w:val="24"/>
              </w:rPr>
              <w:t xml:space="preserve">руб. </w:t>
            </w:r>
            <w:r>
              <w:rPr>
                <w:rStyle w:val="88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0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9"/>
                <w:sz w:val="24"/>
              </w:rPr>
              <w:t xml:space="preserve">(местн. вр. заказчика)</w:t>
            </w:r>
            <w:r>
              <w:rPr>
                <w:rStyle w:val="889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9"/>
                <w:b/>
                <w:color w:val="000000"/>
                <w:sz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(местн. вр. заказчика)</w:t>
            </w:r>
            <w:r>
              <w:rPr>
                <w:rStyle w:val="889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10:00</w:t>
            </w:r>
            <w:r>
              <w:rPr>
                <w:rStyle w:val="889"/>
                <w:b/>
                <w:color w:val="000000"/>
                <w:sz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(местн. вр. заказчика)</w:t>
            </w:r>
            <w:r>
              <w:rPr>
                <w:rStyle w:val="889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3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9"/>
                <w:b/>
                <w:color w:val="000000"/>
                <w:sz w:val="24"/>
              </w:rPr>
              <w:t xml:space="preserve"> </w:t>
            </w:r>
            <w:r>
              <w:rPr>
                <w:rStyle w:val="889"/>
                <w:sz w:val="24"/>
              </w:rPr>
              <w:t xml:space="preserve">(местн. вр. заказчика)</w:t>
            </w:r>
            <w:r>
              <w:rPr>
                <w:rStyle w:val="889"/>
              </w:rPr>
            </w:r>
            <w:r/>
          </w:p>
          <w:p>
            <w:pPr>
              <w:pStyle w:val="89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rPr>
                <w:rStyle w:val="88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0"/>
              <w:widowControl/>
              <w:rPr>
                <w:rStyle w:val="889"/>
                <w:sz w:val="24"/>
              </w:rPr>
            </w:pPr>
            <w:r>
              <w:rPr>
                <w:rStyle w:val="889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1"/>
      </w:pPr>
      <w:r>
        <w:rPr>
          <w:rStyle w:val="90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2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92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921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92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92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92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02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1">
      <w:start w:val="1"/>
      <w:numFmt w:val="decimal"/>
      <w:pStyle w:val="703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2">
      <w:start w:val="1"/>
      <w:numFmt w:val="decimal"/>
      <w:pStyle w:val="704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3">
      <w:start w:val="1"/>
      <w:numFmt w:val="decimal"/>
      <w:pStyle w:val="705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4">
      <w:start w:val="1"/>
      <w:numFmt w:val="decimal"/>
      <w:pStyle w:val="706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5">
      <w:start w:val="1"/>
      <w:numFmt w:val="decimal"/>
      <w:pStyle w:val="707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1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91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5">
    <w:name w:val="Heading 4"/>
    <w:basedOn w:val="701"/>
    <w:next w:val="701"/>
    <w:link w:val="91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6">
    <w:name w:val="Heading 5"/>
    <w:basedOn w:val="701"/>
    <w:next w:val="701"/>
    <w:link w:val="91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7">
    <w:name w:val="Heading 6"/>
    <w:basedOn w:val="701"/>
    <w:next w:val="701"/>
    <w:link w:val="91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8">
    <w:name w:val="Heading 7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11"/>
    <w:uiPriority w:val="10"/>
    <w:rPr>
      <w:sz w:val="48"/>
      <w:szCs w:val="48"/>
    </w:rPr>
  </w:style>
  <w:style w:type="character" w:styleId="720" w:customStyle="1">
    <w:name w:val="Subtitle Char"/>
    <w:basedOn w:val="711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Header Char"/>
    <w:basedOn w:val="711"/>
    <w:uiPriority w:val="99"/>
  </w:style>
  <w:style w:type="character" w:styleId="724" w:customStyle="1">
    <w:name w:val="Caption Char"/>
    <w:uiPriority w:val="99"/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01"/>
    <w:next w:val="70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711"/>
    <w:link w:val="735"/>
    <w:uiPriority w:val="10"/>
    <w:rPr>
      <w:sz w:val="48"/>
      <w:szCs w:val="48"/>
    </w:rPr>
  </w:style>
  <w:style w:type="paragraph" w:styleId="737">
    <w:name w:val="Subtitle"/>
    <w:basedOn w:val="701"/>
    <w:next w:val="70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11"/>
    <w:link w:val="737"/>
    <w:uiPriority w:val="11"/>
    <w:rPr>
      <w:sz w:val="24"/>
      <w:szCs w:val="24"/>
    </w:rPr>
  </w:style>
  <w:style w:type="paragraph" w:styleId="739">
    <w:name w:val="Quote"/>
    <w:basedOn w:val="701"/>
    <w:next w:val="70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01"/>
    <w:next w:val="70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701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Верхний колонтитул Знак"/>
    <w:basedOn w:val="711"/>
    <w:link w:val="743"/>
    <w:uiPriority w:val="99"/>
  </w:style>
  <w:style w:type="paragraph" w:styleId="745">
    <w:name w:val="Footer"/>
    <w:basedOn w:val="701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basedOn w:val="711"/>
    <w:uiPriority w:val="99"/>
  </w:style>
  <w:style w:type="paragraph" w:styleId="747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 w:customStyle="1">
    <w:name w:val="Footnote Text Char"/>
    <w:uiPriority w:val="99"/>
    <w:rPr>
      <w:sz w:val="18"/>
    </w:rPr>
  </w:style>
  <w:style w:type="paragraph" w:styleId="875">
    <w:name w:val="endnote text"/>
    <w:basedOn w:val="701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11"/>
    <w:uiPriority w:val="99"/>
    <w:semiHidden/>
    <w:unhideWhenUsed/>
    <w:rPr>
      <w:vertAlign w:val="superscript"/>
    </w:rPr>
  </w:style>
  <w:style w:type="paragraph" w:styleId="878">
    <w:name w:val="toc 1"/>
    <w:basedOn w:val="701"/>
    <w:next w:val="701"/>
    <w:uiPriority w:val="39"/>
    <w:unhideWhenUsed/>
    <w:pPr>
      <w:spacing w:after="57"/>
    </w:pPr>
  </w:style>
  <w:style w:type="paragraph" w:styleId="879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0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1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2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3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4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5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6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1"/>
    <w:next w:val="701"/>
    <w:uiPriority w:val="99"/>
    <w:unhideWhenUsed/>
    <w:pPr>
      <w:spacing w:after="0"/>
    </w:pPr>
  </w:style>
  <w:style w:type="character" w:styleId="889" w:customStyle="1">
    <w:name w:val="Font Style62"/>
    <w:rPr>
      <w:rFonts w:ascii="Times New Roman" w:hAnsi="Times New Roman"/>
      <w:sz w:val="18"/>
    </w:rPr>
  </w:style>
  <w:style w:type="paragraph" w:styleId="890" w:customStyle="1">
    <w:name w:val="Style4"/>
    <w:basedOn w:val="70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1">
    <w:name w:val="Hyperlink"/>
    <w:basedOn w:val="711"/>
    <w:uiPriority w:val="99"/>
    <w:rPr>
      <w:rFonts w:cs="Times New Roman"/>
      <w:color w:val="0000ff"/>
      <w:u w:val="single"/>
    </w:rPr>
  </w:style>
  <w:style w:type="table" w:styleId="892">
    <w:name w:val="Table Grid"/>
    <w:basedOn w:val="71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>
    <w:name w:val="Strong"/>
    <w:basedOn w:val="711"/>
    <w:uiPriority w:val="99"/>
    <w:qFormat/>
    <w:rPr>
      <w:b/>
      <w:bCs/>
    </w:rPr>
  </w:style>
  <w:style w:type="paragraph" w:styleId="895" w:customStyle="1">
    <w:name w:val="САГ_Табличный_по ширине"/>
    <w:basedOn w:val="70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6">
    <w:name w:val="List Paragraph"/>
    <w:basedOn w:val="701"/>
    <w:link w:val="918"/>
    <w:uiPriority w:val="34"/>
    <w:qFormat/>
    <w:pPr>
      <w:contextualSpacing/>
      <w:ind w:left="720"/>
    </w:pPr>
  </w:style>
  <w:style w:type="paragraph" w:styleId="89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8">
    <w:name w:val="List Continue 2"/>
    <w:basedOn w:val="701"/>
    <w:link w:val="89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Продолжение списка 2 Знак"/>
    <w:basedOn w:val="711"/>
    <w:link w:val="8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Font Style67"/>
    <w:rPr>
      <w:rFonts w:ascii="Times New Roman" w:hAnsi="Times New Roman"/>
      <w:i/>
      <w:sz w:val="24"/>
    </w:rPr>
  </w:style>
  <w:style w:type="paragraph" w:styleId="901">
    <w:name w:val="footnote text"/>
    <w:basedOn w:val="701"/>
    <w:link w:val="90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2" w:customStyle="1">
    <w:name w:val="Текст сноски Знак"/>
    <w:basedOn w:val="711"/>
    <w:link w:val="90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3" w:customStyle="1">
    <w:name w:val="Style40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4">
    <w:name w:val="footnote reference"/>
    <w:basedOn w:val="711"/>
    <w:rPr>
      <w:rFonts w:cs="Times New Roman"/>
      <w:vertAlign w:val="superscript"/>
    </w:rPr>
  </w:style>
  <w:style w:type="paragraph" w:styleId="905" w:customStyle="1">
    <w:name w:val="Style8"/>
    <w:basedOn w:val="70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 w:customStyle="1">
    <w:name w:val="Style7"/>
    <w:basedOn w:val="70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Style41"/>
    <w:basedOn w:val="70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70"/>
    <w:basedOn w:val="71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9" w:customStyle="1">
    <w:name w:val="Font Style71"/>
    <w:basedOn w:val="71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0" w:customStyle="1">
    <w:name w:val="САГ_Абзац"/>
    <w:basedOn w:val="70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Заголовок 3 Знак"/>
    <w:basedOn w:val="711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2" w:customStyle="1">
    <w:name w:val="Заголовок 4 Знак"/>
    <w:basedOn w:val="711"/>
    <w:link w:val="70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3" w:customStyle="1">
    <w:name w:val="Заголовок 5 Знак"/>
    <w:basedOn w:val="711"/>
    <w:link w:val="706"/>
    <w:rPr>
      <w:rFonts w:ascii="Arial" w:hAnsi="Arial" w:eastAsia="Times New Roman" w:cs="Times New Roman"/>
      <w:sz w:val="28"/>
      <w:szCs w:val="14"/>
      <w:lang w:eastAsia="ru-RU"/>
    </w:rPr>
  </w:style>
  <w:style w:type="character" w:styleId="914" w:customStyle="1">
    <w:name w:val="Заголовок 6 Знак"/>
    <w:basedOn w:val="711"/>
    <w:link w:val="707"/>
    <w:rPr>
      <w:rFonts w:ascii="Arial" w:hAnsi="Arial" w:eastAsia="Times New Roman" w:cs="Times New Roman"/>
      <w:sz w:val="28"/>
      <w:szCs w:val="14"/>
      <w:lang w:eastAsia="ru-RU"/>
    </w:rPr>
  </w:style>
  <w:style w:type="character" w:styleId="915" w:customStyle="1">
    <w:name w:val="Основной текст_"/>
    <w:basedOn w:val="711"/>
    <w:link w:val="91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6" w:customStyle="1">
    <w:name w:val="Основной текст1"/>
    <w:basedOn w:val="701"/>
    <w:link w:val="91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7">
    <w:name w:val="Normal (Web)"/>
    <w:basedOn w:val="70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Абзац списка Знак"/>
    <w:link w:val="896"/>
    <w:uiPriority w:val="34"/>
  </w:style>
  <w:style w:type="paragraph" w:styleId="919" w:customStyle="1">
    <w:name w:val="docdata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Содержимое таблицы"/>
    <w:basedOn w:val="70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1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2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3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5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6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157</cp:revision>
  <dcterms:created xsi:type="dcterms:W3CDTF">2024-08-19T10:28:00Z</dcterms:created>
  <dcterms:modified xsi:type="dcterms:W3CDTF">2025-06-02T07:20:07Z</dcterms:modified>
</cp:coreProperties>
</file>