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61/2026-ГРО/03</w:t>
      </w:r>
      <w:r/>
    </w:p>
    <w:p>
      <w:pPr>
        <w:pStyle w:val="93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30"/>
        <w:ind w:left="-964" w:firstLine="567"/>
        <w:widowControl/>
        <w:rPr>
          <w:rStyle w:val="92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3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30"/>
              <w:jc w:val="center"/>
              <w:widowControl/>
              <w:rPr>
                <w:rStyle w:val="92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  <w:widowControl/>
              <w:rPr>
                <w:rStyle w:val="92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  <w:widowControl/>
              <w:rPr>
                <w:rStyle w:val="92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3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3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3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b/>
                <w:sz w:val="24"/>
              </w:rPr>
            </w:pPr>
            <w:r>
              <w:rPr>
                <w:rStyle w:val="92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3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3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5"/>
                <w:sz w:val="24"/>
                <w:szCs w:val="24"/>
              </w:rPr>
              <w:t xml:space="preserve"> </w:t>
            </w:r>
            <w:r>
              <w:rPr>
                <w:rStyle w:val="92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0"/>
            </w:pPr>
            <w:r>
              <w:rPr>
                <w:rStyle w:val="929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29"/>
                <w:sz w:val="24"/>
                <w:szCs w:val="24"/>
              </w:rPr>
            </w:r>
            <w:r/>
          </w:p>
          <w:p>
            <w:pPr>
              <w:pStyle w:val="930"/>
            </w:pPr>
            <w:r>
              <w:rPr>
                <w:rStyle w:val="929"/>
                <w:sz w:val="24"/>
                <w:szCs w:val="24"/>
              </w:rPr>
              <w:t xml:space="preserve">8-937-159-60-05 </w:t>
            </w:r>
            <w:r>
              <w:rPr>
                <w:rStyle w:val="929"/>
                <w:sz w:val="24"/>
                <w:szCs w:val="24"/>
              </w:rPr>
            </w:r>
            <w:r/>
          </w:p>
          <w:p>
            <w:pPr>
              <w:pStyle w:val="930"/>
              <w:rPr>
                <w:rStyle w:val="929"/>
                <w:sz w:val="24"/>
                <w:szCs w:val="24"/>
              </w:rPr>
            </w:pPr>
            <w:r>
              <w:rPr>
                <w:rStyle w:val="929"/>
                <w:sz w:val="24"/>
                <w:szCs w:val="24"/>
              </w:rPr>
              <w:t xml:space="preserve">01Shpakov.AF@bashgaz.ru</w:t>
            </w:r>
            <w:r>
              <w:rPr>
                <w:rStyle w:val="929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  <w:lang w:val="en-US"/>
              </w:rPr>
              <w:t xml:space="preserve">2</w:t>
            </w:r>
            <w:r>
              <w:rPr>
                <w:rStyle w:val="92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</w:r>
            <w:r>
              <w:rPr>
                <w:rStyle w:val="929"/>
                <w:sz w:val="24"/>
              </w:rPr>
              <w:t xml:space="preserve">Грузовой УАЗ-390945</w:t>
            </w:r>
            <w:r>
              <w:rPr>
                <w:rStyle w:val="92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УАЗ-390945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М811КХ102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05000295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9"/>
                      <w:sz w:val="24"/>
                      <w:szCs w:val="24"/>
                    </w:rPr>
                    <w:t xml:space="preserve">XTT39094590473003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  <w:lang w:val="en-US"/>
                    </w:rPr>
                    <w:t xml:space="preserve">2009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  <w:lang w:val="en-US"/>
                    </w:rPr>
                    <w:t xml:space="preserve">409100*93003614</w:t>
                  </w:r>
                  <w:r>
                    <w:rPr>
                      <w:rStyle w:val="92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  <w:lang w:val="en-US"/>
                    </w:rPr>
                    <w:t xml:space="preserve">33036090494295</w:t>
                  </w:r>
                  <w:r>
                    <w:rPr>
                      <w:rStyle w:val="92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  <w:lang w:val="en-US"/>
                    </w:rPr>
                    <w:t xml:space="preserve">39094090100913</w:t>
                  </w:r>
                  <w:r>
                    <w:rPr>
                      <w:rStyle w:val="92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  <w:lang w:val="en-US"/>
                    </w:rPr>
                    <w:t xml:space="preserve">Защитный</w:t>
                  </w:r>
                  <w:r>
                    <w:rPr>
                      <w:rStyle w:val="92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73 МУ 441699</w:t>
                  </w:r>
                  <w:r>
                    <w:rPr>
                      <w:rStyle w:val="92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02 13 746275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416037,69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59359,7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30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30"/>
                    <w:jc w:val="center"/>
                    <w:widowControl/>
                    <w:rPr>
                      <w:rStyle w:val="929"/>
                      <w14:ligatures w14:val="none"/>
                    </w:rPr>
                  </w:pPr>
                  <w:r>
                    <w:rPr>
                      <w:rStyle w:val="929"/>
                      <w:sz w:val="24"/>
                      <w:szCs w:val="24"/>
                    </w:rPr>
                    <w:t xml:space="preserve">291 957</w:t>
                  </w:r>
                  <w:r>
                    <w:rPr>
                      <w:rStyle w:val="929"/>
                      <w:sz w:val="24"/>
                      <w:szCs w:val="24"/>
                    </w:rPr>
                  </w:r>
                  <w:r>
                    <w:rPr>
                      <w:rStyle w:val="92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3"/>
              <w:rPr>
                <w:rStyle w:val="929"/>
                <w:b/>
                <w:sz w:val="24"/>
                <w:highlight w:val="yellow"/>
              </w:rPr>
            </w:pPr>
            <w:r>
              <w:rPr>
                <w:rStyle w:val="929"/>
                <w:b/>
                <w:sz w:val="24"/>
              </w:rPr>
            </w:r>
            <w:r>
              <w:rPr>
                <w:rStyle w:val="929"/>
                <w:b/>
                <w:sz w:val="24"/>
              </w:rPr>
              <w:t xml:space="preserve">155 000,00</w:t>
            </w:r>
            <w:r>
              <w:rPr>
                <w:rStyle w:val="929"/>
                <w:b/>
                <w:sz w:val="24"/>
              </w:rPr>
              <w:t xml:space="preserve"> </w:t>
            </w:r>
            <w:r>
              <w:rPr>
                <w:rStyle w:val="929"/>
                <w:b/>
                <w:sz w:val="24"/>
              </w:rPr>
              <w:t xml:space="preserve">руб. </w:t>
            </w:r>
            <w:r>
              <w:rPr>
                <w:rStyle w:val="92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3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3"/>
              <w:rPr>
                <w:rStyle w:val="92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9"/>
                <w:b/>
                <w:sz w:val="24"/>
              </w:rPr>
              <w:t xml:space="preserve"> мин. </w:t>
            </w:r>
            <w:r/>
          </w:p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3"/>
              <w:rPr>
                <w:rStyle w:val="92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29"/>
                <w:b/>
                <w:sz w:val="24"/>
              </w:rPr>
              <w:t xml:space="preserve"> в 16</w:t>
            </w:r>
            <w:r>
              <w:rPr>
                <w:rStyle w:val="929"/>
                <w:b/>
                <w:sz w:val="24"/>
              </w:rPr>
              <w:t xml:space="preserve">ч.00 мин. </w:t>
            </w:r>
            <w:r/>
          </w:p>
          <w:p>
            <w:pPr>
              <w:pStyle w:val="933"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3"/>
              <w:rPr>
                <w:rStyle w:val="929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29"/>
                <w:b/>
                <w:sz w:val="24"/>
              </w:rPr>
              <w:t xml:space="preserve"> в 09</w:t>
            </w:r>
            <w:r>
              <w:rPr>
                <w:rStyle w:val="929"/>
                <w:b/>
                <w:sz w:val="24"/>
              </w:rPr>
              <w:t xml:space="preserve">ч.30</w:t>
            </w:r>
            <w:r>
              <w:rPr>
                <w:rStyle w:val="929"/>
                <w:b/>
                <w:sz w:val="24"/>
              </w:rPr>
              <w:t xml:space="preserve"> мин. </w:t>
            </w:r>
            <w:r/>
          </w:p>
          <w:p>
            <w:pPr>
              <w:pStyle w:val="933"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3"/>
              <w:rPr>
                <w:rStyle w:val="92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9"/>
                <w:b/>
                <w:sz w:val="24"/>
              </w:rPr>
              <w:t xml:space="preserve"> в 16ч.0</w:t>
            </w:r>
            <w:r>
              <w:rPr>
                <w:rStyle w:val="929"/>
                <w:b/>
                <w:sz w:val="24"/>
              </w:rPr>
              <w:t xml:space="preserve">0 мин. </w:t>
            </w:r>
            <w:r/>
          </w:p>
          <w:p>
            <w:pPr>
              <w:pStyle w:val="933"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(местн. вр. заказчика)</w:t>
            </w:r>
            <w:r/>
          </w:p>
          <w:p>
            <w:pPr>
              <w:pStyle w:val="93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3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3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3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rPr>
                <w:rStyle w:val="92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0"/>
              <w:widowControl/>
              <w:rPr>
                <w:rStyle w:val="929"/>
                <w:sz w:val="24"/>
              </w:rPr>
            </w:pPr>
            <w:r>
              <w:rPr>
                <w:rStyle w:val="92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3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3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3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41"/>
      </w:pPr>
      <w:r>
        <w:rPr>
          <w:rStyle w:val="94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4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96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961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96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96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96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96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961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96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96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96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96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961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96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96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96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96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961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96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96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96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96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961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96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96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96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65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1">
      <w:start w:val="1"/>
      <w:numFmt w:val="decimal"/>
      <w:pStyle w:val="966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2">
      <w:start w:val="1"/>
      <w:numFmt w:val="decimal"/>
      <w:pStyle w:val="961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3">
      <w:start w:val="1"/>
      <w:numFmt w:val="decimal"/>
      <w:pStyle w:val="962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4">
      <w:start w:val="1"/>
      <w:numFmt w:val="decimal"/>
      <w:pStyle w:val="963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5">
      <w:start w:val="1"/>
      <w:numFmt w:val="decimal"/>
      <w:pStyle w:val="964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 w:default="1">
    <w:name w:val="Normal"/>
    <w:qFormat/>
  </w:style>
  <w:style w:type="paragraph" w:styleId="742">
    <w:name w:val="Heading 1"/>
    <w:basedOn w:val="741"/>
    <w:next w:val="741"/>
    <w:link w:val="7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3">
    <w:name w:val="Heading 2"/>
    <w:basedOn w:val="741"/>
    <w:next w:val="741"/>
    <w:link w:val="7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4">
    <w:name w:val="Heading 3"/>
    <w:basedOn w:val="741"/>
    <w:next w:val="741"/>
    <w:link w:val="95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5">
    <w:name w:val="Heading 4"/>
    <w:basedOn w:val="741"/>
    <w:next w:val="741"/>
    <w:link w:val="95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6">
    <w:name w:val="Heading 5"/>
    <w:basedOn w:val="741"/>
    <w:next w:val="741"/>
    <w:link w:val="95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7">
    <w:name w:val="Heading 6"/>
    <w:basedOn w:val="741"/>
    <w:next w:val="741"/>
    <w:link w:val="95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8">
    <w:name w:val="Heading 7"/>
    <w:basedOn w:val="741"/>
    <w:next w:val="741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9">
    <w:name w:val="Heading 8"/>
    <w:basedOn w:val="741"/>
    <w:next w:val="741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0">
    <w:name w:val="Heading 9"/>
    <w:basedOn w:val="741"/>
    <w:next w:val="741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Heading 1 Char"/>
    <w:basedOn w:val="751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Heading 2 Char"/>
    <w:basedOn w:val="751"/>
    <w:uiPriority w:val="9"/>
    <w:rPr>
      <w:rFonts w:ascii="Arial" w:hAnsi="Arial" w:eastAsia="Arial" w:cs="Arial"/>
      <w:sz w:val="34"/>
    </w:rPr>
  </w:style>
  <w:style w:type="character" w:styleId="756" w:customStyle="1">
    <w:name w:val="Heading 7 Char"/>
    <w:basedOn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51"/>
    <w:uiPriority w:val="10"/>
    <w:rPr>
      <w:sz w:val="48"/>
      <w:szCs w:val="48"/>
    </w:rPr>
  </w:style>
  <w:style w:type="character" w:styleId="760" w:customStyle="1">
    <w:name w:val="Subtitle Char"/>
    <w:basedOn w:val="751"/>
    <w:uiPriority w:val="11"/>
    <w:rPr>
      <w:sz w:val="24"/>
      <w:szCs w:val="24"/>
    </w:rPr>
  </w:style>
  <w:style w:type="character" w:styleId="761" w:customStyle="1">
    <w:name w:val="Quote Char"/>
    <w:uiPriority w:val="29"/>
    <w:rPr>
      <w:i/>
    </w:rPr>
  </w:style>
  <w:style w:type="character" w:styleId="762" w:customStyle="1">
    <w:name w:val="Intense Quote Char"/>
    <w:uiPriority w:val="30"/>
    <w:rPr>
      <w:i/>
    </w:rPr>
  </w:style>
  <w:style w:type="character" w:styleId="763" w:customStyle="1">
    <w:name w:val="Header Char"/>
    <w:basedOn w:val="751"/>
    <w:uiPriority w:val="99"/>
  </w:style>
  <w:style w:type="character" w:styleId="764" w:customStyle="1">
    <w:name w:val="Caption Char"/>
    <w:uiPriority w:val="99"/>
  </w:style>
  <w:style w:type="character" w:styleId="765" w:customStyle="1">
    <w:name w:val="Endnote Text Char"/>
    <w:uiPriority w:val="99"/>
    <w:rPr>
      <w:sz w:val="20"/>
    </w:rPr>
  </w:style>
  <w:style w:type="character" w:styleId="766" w:customStyle="1">
    <w:name w:val="Заголовок 1 Знак"/>
    <w:basedOn w:val="751"/>
    <w:link w:val="742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Заголовок 2 Знак"/>
    <w:basedOn w:val="751"/>
    <w:link w:val="743"/>
    <w:uiPriority w:val="9"/>
    <w:rPr>
      <w:rFonts w:ascii="Arial" w:hAnsi="Arial" w:eastAsia="Arial" w:cs="Arial"/>
      <w:sz w:val="34"/>
    </w:rPr>
  </w:style>
  <w:style w:type="character" w:styleId="768" w:customStyle="1">
    <w:name w:val="Heading 3 Char"/>
    <w:basedOn w:val="751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Heading 4 Char"/>
    <w:basedOn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Heading 5 Char"/>
    <w:basedOn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Heading 6 Char"/>
    <w:basedOn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Заголовок 7 Знак"/>
    <w:basedOn w:val="751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Заголовок 8 Знак"/>
    <w:basedOn w:val="75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Заголовок 9 Знак"/>
    <w:basedOn w:val="751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Title"/>
    <w:basedOn w:val="741"/>
    <w:next w:val="741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 w:customStyle="1">
    <w:name w:val="Название Знак"/>
    <w:basedOn w:val="751"/>
    <w:link w:val="775"/>
    <w:uiPriority w:val="10"/>
    <w:rPr>
      <w:sz w:val="48"/>
      <w:szCs w:val="48"/>
    </w:rPr>
  </w:style>
  <w:style w:type="paragraph" w:styleId="777">
    <w:name w:val="Subtitle"/>
    <w:basedOn w:val="741"/>
    <w:next w:val="741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Подзаголовок Знак"/>
    <w:basedOn w:val="751"/>
    <w:link w:val="777"/>
    <w:uiPriority w:val="11"/>
    <w:rPr>
      <w:sz w:val="24"/>
      <w:szCs w:val="24"/>
    </w:rPr>
  </w:style>
  <w:style w:type="paragraph" w:styleId="779">
    <w:name w:val="Quote"/>
    <w:basedOn w:val="741"/>
    <w:next w:val="741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41"/>
    <w:next w:val="741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paragraph" w:styleId="783">
    <w:name w:val="Header"/>
    <w:basedOn w:val="741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 w:customStyle="1">
    <w:name w:val="Верхний колонтитул Знак"/>
    <w:basedOn w:val="751"/>
    <w:link w:val="783"/>
    <w:uiPriority w:val="99"/>
  </w:style>
  <w:style w:type="paragraph" w:styleId="785">
    <w:name w:val="Footer"/>
    <w:basedOn w:val="741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 w:customStyle="1">
    <w:name w:val="Footer Char"/>
    <w:basedOn w:val="751"/>
    <w:uiPriority w:val="99"/>
  </w:style>
  <w:style w:type="paragraph" w:styleId="787">
    <w:name w:val="Caption"/>
    <w:basedOn w:val="741"/>
    <w:next w:val="74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8" w:customStyle="1">
    <w:name w:val="Нижний колонтитул Знак"/>
    <w:link w:val="785"/>
    <w:uiPriority w:val="99"/>
  </w:style>
  <w:style w:type="table" w:styleId="789" w:customStyle="1">
    <w:name w:val="Table Grid Light"/>
    <w:basedOn w:val="75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5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5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8" w:customStyle="1">
    <w:name w:val="Grid Table 4 - Accent 2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2" w:customStyle="1">
    <w:name w:val="Grid Table 4 - Accent 6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>
    <w:name w:val="Grid Table 5 Dark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2" w:customStyle="1">
    <w:name w:val="Grid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>
    <w:name w:val="Grid Table 7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 w:customStyle="1">
    <w:name w:val="Grid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Grid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Grid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Grid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>
    <w:name w:val="List Table 1 Light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1" w:customStyle="1">
    <w:name w:val="List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5" w:customStyle="1">
    <w:name w:val="List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>
    <w:name w:val="List Table 7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st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0" w:customStyle="1">
    <w:name w:val="List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1" w:customStyle="1">
    <w:name w:val="List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2" w:customStyle="1">
    <w:name w:val="List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3" w:customStyle="1">
    <w:name w:val="Lined - Accent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5" w:customStyle="1">
    <w:name w:val="Lined - Accent 2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9" w:customStyle="1">
    <w:name w:val="Lined - Accent 6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Bordered &amp; Lined - Accent 2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Bordered &amp; Lined - Accent 6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9" w:customStyle="1">
    <w:name w:val="Bordered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3" w:customStyle="1">
    <w:name w:val="Bordered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4" w:customStyle="1">
    <w:name w:val="Footnote Text Char"/>
    <w:uiPriority w:val="99"/>
    <w:rPr>
      <w:sz w:val="18"/>
    </w:rPr>
  </w:style>
  <w:style w:type="paragraph" w:styleId="915">
    <w:name w:val="endnote text"/>
    <w:basedOn w:val="741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basedOn w:val="751"/>
    <w:uiPriority w:val="99"/>
    <w:semiHidden/>
    <w:unhideWhenUsed/>
    <w:rPr>
      <w:vertAlign w:val="superscript"/>
    </w:rPr>
  </w:style>
  <w:style w:type="paragraph" w:styleId="918">
    <w:name w:val="toc 1"/>
    <w:basedOn w:val="741"/>
    <w:next w:val="741"/>
    <w:uiPriority w:val="39"/>
    <w:unhideWhenUsed/>
    <w:pPr>
      <w:spacing w:after="57"/>
    </w:pPr>
  </w:style>
  <w:style w:type="paragraph" w:styleId="919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20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21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22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23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24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25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26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741"/>
    <w:next w:val="741"/>
    <w:uiPriority w:val="99"/>
    <w:unhideWhenUsed/>
    <w:pPr>
      <w:spacing w:after="0"/>
    </w:pPr>
  </w:style>
  <w:style w:type="character" w:styleId="929" w:customStyle="1">
    <w:name w:val="Font Style62"/>
    <w:rPr>
      <w:rFonts w:ascii="Times New Roman" w:hAnsi="Times New Roman"/>
      <w:sz w:val="18"/>
    </w:rPr>
  </w:style>
  <w:style w:type="paragraph" w:styleId="930" w:customStyle="1">
    <w:name w:val="Style4"/>
    <w:basedOn w:val="74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1">
    <w:name w:val="Hyperlink"/>
    <w:basedOn w:val="751"/>
    <w:uiPriority w:val="99"/>
    <w:rPr>
      <w:rFonts w:cs="Times New Roman"/>
      <w:color w:val="0000ff"/>
      <w:u w:val="single"/>
    </w:rPr>
  </w:style>
  <w:style w:type="table" w:styleId="932">
    <w:name w:val="Table Grid"/>
    <w:basedOn w:val="75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4">
    <w:name w:val="Strong"/>
    <w:basedOn w:val="751"/>
    <w:uiPriority w:val="99"/>
    <w:qFormat/>
    <w:rPr>
      <w:b/>
      <w:bCs/>
    </w:rPr>
  </w:style>
  <w:style w:type="paragraph" w:styleId="935" w:customStyle="1">
    <w:name w:val="САГ_Табличный_по ширине"/>
    <w:basedOn w:val="74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6">
    <w:name w:val="List Paragraph"/>
    <w:basedOn w:val="741"/>
    <w:link w:val="958"/>
    <w:uiPriority w:val="34"/>
    <w:qFormat/>
    <w:pPr>
      <w:contextualSpacing/>
      <w:ind w:left="720"/>
    </w:pPr>
  </w:style>
  <w:style w:type="paragraph" w:styleId="93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8">
    <w:name w:val="List Continue 2"/>
    <w:basedOn w:val="741"/>
    <w:link w:val="93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Продолжение списка 2 Знак"/>
    <w:basedOn w:val="751"/>
    <w:link w:val="93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0" w:customStyle="1">
    <w:name w:val="Font Style67"/>
    <w:rPr>
      <w:rFonts w:ascii="Times New Roman" w:hAnsi="Times New Roman"/>
      <w:i/>
      <w:sz w:val="24"/>
    </w:rPr>
  </w:style>
  <w:style w:type="paragraph" w:styleId="941">
    <w:name w:val="footnote text"/>
    <w:basedOn w:val="741"/>
    <w:link w:val="94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42" w:customStyle="1">
    <w:name w:val="Текст сноски Знак"/>
    <w:basedOn w:val="751"/>
    <w:link w:val="94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43" w:customStyle="1">
    <w:name w:val="Style40"/>
    <w:basedOn w:val="74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4">
    <w:name w:val="footnote reference"/>
    <w:basedOn w:val="751"/>
    <w:rPr>
      <w:rFonts w:cs="Times New Roman"/>
      <w:vertAlign w:val="superscript"/>
    </w:rPr>
  </w:style>
  <w:style w:type="paragraph" w:styleId="945" w:customStyle="1">
    <w:name w:val="Style8"/>
    <w:basedOn w:val="74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Style7"/>
    <w:basedOn w:val="74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7" w:customStyle="1">
    <w:name w:val="Style41"/>
    <w:basedOn w:val="74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8" w:customStyle="1">
    <w:name w:val="Font Style70"/>
    <w:basedOn w:val="75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9" w:customStyle="1">
    <w:name w:val="Font Style71"/>
    <w:basedOn w:val="75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50" w:customStyle="1">
    <w:name w:val="САГ_Абзац"/>
    <w:basedOn w:val="74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1" w:customStyle="1">
    <w:name w:val="Заголовок 3 Знак"/>
    <w:basedOn w:val="751"/>
    <w:link w:val="74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52" w:customStyle="1">
    <w:name w:val="Заголовок 4 Знак"/>
    <w:basedOn w:val="751"/>
    <w:link w:val="74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53" w:customStyle="1">
    <w:name w:val="Заголовок 5 Знак"/>
    <w:basedOn w:val="751"/>
    <w:link w:val="746"/>
    <w:rPr>
      <w:rFonts w:ascii="Arial" w:hAnsi="Arial" w:eastAsia="Times New Roman" w:cs="Times New Roman"/>
      <w:sz w:val="28"/>
      <w:szCs w:val="14"/>
      <w:lang w:eastAsia="ru-RU"/>
    </w:rPr>
  </w:style>
  <w:style w:type="character" w:styleId="954" w:customStyle="1">
    <w:name w:val="Заголовок 6 Знак"/>
    <w:basedOn w:val="751"/>
    <w:link w:val="747"/>
    <w:rPr>
      <w:rFonts w:ascii="Arial" w:hAnsi="Arial" w:eastAsia="Times New Roman" w:cs="Times New Roman"/>
      <w:sz w:val="28"/>
      <w:szCs w:val="14"/>
      <w:lang w:eastAsia="ru-RU"/>
    </w:rPr>
  </w:style>
  <w:style w:type="character" w:styleId="955" w:customStyle="1">
    <w:name w:val="Основной текст_"/>
    <w:basedOn w:val="751"/>
    <w:link w:val="95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6" w:customStyle="1">
    <w:name w:val="Основной текст1"/>
    <w:basedOn w:val="741"/>
    <w:link w:val="95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7">
    <w:name w:val="Normal (Web)"/>
    <w:basedOn w:val="74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Абзац списка Знак"/>
    <w:link w:val="936"/>
    <w:uiPriority w:val="34"/>
  </w:style>
  <w:style w:type="paragraph" w:styleId="959" w:customStyle="1">
    <w:name w:val="docdata"/>
    <w:basedOn w:val="7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 w:customStyle="1">
    <w:name w:val="Содержимое таблицы"/>
    <w:basedOn w:val="74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6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211</cp:revision>
  <dcterms:created xsi:type="dcterms:W3CDTF">2024-08-19T10:28:00Z</dcterms:created>
  <dcterms:modified xsi:type="dcterms:W3CDTF">2026-03-12T12:09:57Z</dcterms:modified>
</cp:coreProperties>
</file>