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284/2025-ГРО/11</w:t>
      </w:r>
      <w:r/>
    </w:p>
    <w:p>
      <w:pPr>
        <w:pStyle w:val="91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8"/>
        <w:ind w:left="-964" w:firstLine="567"/>
        <w:widowControl/>
        <w:rPr>
          <w:rStyle w:val="91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0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8"/>
              <w:jc w:val="center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9"/>
                <w:lang w:val="en-US"/>
              </w:rPr>
            </w:r>
            <w:r>
              <w:rPr>
                <w:rStyle w:val="91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3"/>
                <w:sz w:val="24"/>
                <w:szCs w:val="24"/>
              </w:rPr>
              <w:t xml:space="preserve"> </w:t>
            </w:r>
            <w:r>
              <w:rPr>
                <w:rStyle w:val="91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Сычев Владимир Алексеевич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8-919-148-23-38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19Sychev.VA@bashgaz.ru</w:t>
            </w:r>
            <w:r/>
          </w:p>
          <w:p>
            <w:pPr>
              <w:pStyle w:val="918"/>
              <w:rPr>
                <w:rStyle w:val="917"/>
                <w:sz w:val="24"/>
                <w:szCs w:val="24"/>
              </w:rPr>
            </w:pPr>
            <w:r>
              <w:rPr>
                <w:rStyle w:val="91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  <w:lang w:val="en-US"/>
              </w:rPr>
              <w:t xml:space="preserve">2</w:t>
            </w:r>
            <w:r>
              <w:rPr>
                <w:rStyle w:val="917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 390945</w:t>
            </w:r>
            <w:r/>
            <w:r>
              <w:rPr>
                <w:rStyle w:val="917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с.Месягутово, ул. Промышленная, д.1  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10495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91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УАЗ-390945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00002679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Т571ЕК 102</w:t>
                  </w:r>
                  <w:r>
                    <w:rPr>
                      <w:rStyle w:val="91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XТТ390945В0424467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11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409100 № В3015672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  <w:lang w:val="en-US"/>
                    </w:rPr>
                    <w:t xml:space="preserve">330360В0445759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390940В0104287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73 НЕ № 138648 от 13.05.2011г.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0213 № 734817 от 04.01.2014г.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355 357,63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91" w:type="dxa"/>
                  <w:textDirection w:val="lrTb"/>
                  <w:noWrap w:val="false"/>
                </w:tcPr>
                <w:p>
                  <w:pPr>
                    <w:pStyle w:val="918"/>
                    <w:jc w:val="center"/>
                    <w:widowControl/>
                    <w:rPr>
                      <w:rStyle w:val="917"/>
                      <w14:ligatures w14:val="none"/>
                    </w:rPr>
                  </w:pPr>
                  <w:r>
                    <w:rPr>
                      <w:rStyle w:val="917"/>
                      <w:sz w:val="24"/>
                      <w:szCs w:val="24"/>
                    </w:rPr>
                    <w:t xml:space="preserve">54 788,28</w:t>
                  </w:r>
                  <w:r>
                    <w:rPr>
                      <w:rStyle w:val="917"/>
                      <w:sz w:val="24"/>
                      <w:szCs w:val="24"/>
                    </w:rPr>
                  </w:r>
                  <w:r>
                    <w:rPr>
                      <w:rStyle w:val="91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  <w:highlight w:val="yellow"/>
              </w:rPr>
            </w:pP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240 800,00</w:t>
            </w:r>
            <w:r>
              <w:rPr>
                <w:rStyle w:val="917"/>
                <w:b/>
                <w:sz w:val="24"/>
              </w:rPr>
            </w:r>
            <w:r>
              <w:rPr>
                <w:rStyle w:val="917"/>
                <w:b/>
                <w:sz w:val="24"/>
              </w:rPr>
              <w:t xml:space="preserve"> </w:t>
            </w:r>
            <w:r>
              <w:rPr>
                <w:rStyle w:val="917"/>
                <w:b/>
                <w:sz w:val="24"/>
              </w:rPr>
              <w:t xml:space="preserve">руб. </w:t>
            </w:r>
            <w:r>
              <w:rPr>
                <w:rStyle w:val="91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7"/>
                <w:b/>
                <w:sz w:val="24"/>
              </w:rPr>
              <w:t xml:space="preserve"> в 16</w:t>
            </w:r>
            <w:r>
              <w:rPr>
                <w:rStyle w:val="917"/>
                <w:b/>
                <w:sz w:val="24"/>
              </w:rPr>
              <w:t xml:space="preserve">ч.00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7"/>
                <w:b/>
                <w:sz w:val="24"/>
              </w:rPr>
              <w:t xml:space="preserve"> в 11</w:t>
            </w:r>
            <w:r>
              <w:rPr>
                <w:rStyle w:val="917"/>
                <w:b/>
                <w:sz w:val="24"/>
              </w:rPr>
              <w:t xml:space="preserve">ч.30</w:t>
            </w:r>
            <w:r>
              <w:rPr>
                <w:rStyle w:val="917"/>
                <w:b/>
                <w:sz w:val="24"/>
              </w:rPr>
              <w:t xml:space="preserve">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21"/>
              <w:rPr>
                <w:rStyle w:val="91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7"/>
                <w:b/>
                <w:sz w:val="24"/>
              </w:rPr>
              <w:t xml:space="preserve"> в 16ч.0</w:t>
            </w:r>
            <w:r>
              <w:rPr>
                <w:rStyle w:val="917"/>
                <w:b/>
                <w:sz w:val="24"/>
              </w:rPr>
              <w:t xml:space="preserve">0 мин. </w:t>
            </w:r>
            <w:r/>
          </w:p>
          <w:p>
            <w:pPr>
              <w:pStyle w:val="921"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(местн. вр. заказчика)</w:t>
            </w:r>
            <w:r/>
          </w:p>
          <w:p>
            <w:pPr>
              <w:pStyle w:val="918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rPr>
                <w:rStyle w:val="91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8"/>
              <w:widowControl/>
              <w:rPr>
                <w:rStyle w:val="917"/>
                <w:sz w:val="24"/>
              </w:rPr>
            </w:pPr>
            <w:r>
              <w:rPr>
                <w:rStyle w:val="917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9"/>
      </w:pPr>
      <w:r>
        <w:rPr>
          <w:rStyle w:val="93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953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1">
      <w:start w:val="1"/>
      <w:numFmt w:val="decimal"/>
      <w:pStyle w:val="954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2">
      <w:start w:val="1"/>
      <w:numFmt w:val="decimal"/>
      <w:pStyle w:val="949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3">
      <w:start w:val="1"/>
      <w:numFmt w:val="decimal"/>
      <w:pStyle w:val="950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4">
      <w:start w:val="1"/>
      <w:numFmt w:val="decimal"/>
      <w:pStyle w:val="951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5">
      <w:start w:val="1"/>
      <w:numFmt w:val="decimal"/>
      <w:pStyle w:val="952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</w:style>
  <w:style w:type="paragraph" w:styleId="730">
    <w:name w:val="Heading 1"/>
    <w:basedOn w:val="729"/>
    <w:next w:val="729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93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3">
    <w:name w:val="Heading 4"/>
    <w:basedOn w:val="729"/>
    <w:next w:val="729"/>
    <w:link w:val="94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4">
    <w:name w:val="Heading 5"/>
    <w:basedOn w:val="729"/>
    <w:next w:val="729"/>
    <w:link w:val="94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5">
    <w:name w:val="Heading 6"/>
    <w:basedOn w:val="729"/>
    <w:next w:val="729"/>
    <w:link w:val="94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6">
    <w:name w:val="Heading 7"/>
    <w:basedOn w:val="729"/>
    <w:next w:val="729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9"/>
    <w:uiPriority w:val="10"/>
    <w:rPr>
      <w:sz w:val="48"/>
      <w:szCs w:val="48"/>
    </w:rPr>
  </w:style>
  <w:style w:type="character" w:styleId="748" w:customStyle="1">
    <w:name w:val="Subtitle Char"/>
    <w:basedOn w:val="739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9"/>
    <w:uiPriority w:val="99"/>
  </w:style>
  <w:style w:type="character" w:styleId="752" w:customStyle="1">
    <w:name w:val="Caption Char"/>
    <w:uiPriority w:val="99"/>
  </w:style>
  <w:style w:type="character" w:styleId="753" w:customStyle="1">
    <w:name w:val="Endnote Text Char"/>
    <w:uiPriority w:val="99"/>
    <w:rPr>
      <w:sz w:val="20"/>
    </w:rPr>
  </w:style>
  <w:style w:type="character" w:styleId="754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55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56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57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63">
    <w:name w:val="Title"/>
    <w:basedOn w:val="729"/>
    <w:next w:val="72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Название Знак"/>
    <w:basedOn w:val="739"/>
    <w:link w:val="763"/>
    <w:uiPriority w:val="10"/>
    <w:rPr>
      <w:sz w:val="48"/>
      <w:szCs w:val="48"/>
    </w:rPr>
  </w:style>
  <w:style w:type="paragraph" w:styleId="765">
    <w:name w:val="Subtitle"/>
    <w:basedOn w:val="729"/>
    <w:next w:val="729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 w:customStyle="1">
    <w:name w:val="Подзаголовок Знак"/>
    <w:basedOn w:val="739"/>
    <w:link w:val="765"/>
    <w:uiPriority w:val="11"/>
    <w:rPr>
      <w:sz w:val="24"/>
      <w:szCs w:val="24"/>
    </w:rPr>
  </w:style>
  <w:style w:type="paragraph" w:styleId="767">
    <w:name w:val="Quote"/>
    <w:basedOn w:val="729"/>
    <w:next w:val="72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29"/>
    <w:next w:val="72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29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39"/>
    <w:link w:val="771"/>
    <w:uiPriority w:val="99"/>
  </w:style>
  <w:style w:type="paragraph" w:styleId="773">
    <w:name w:val="Footer"/>
    <w:basedOn w:val="729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 w:customStyle="1">
    <w:name w:val="Footer Char"/>
    <w:basedOn w:val="739"/>
    <w:uiPriority w:val="99"/>
  </w:style>
  <w:style w:type="paragraph" w:styleId="775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ижний колонтитул Знак"/>
    <w:link w:val="773"/>
    <w:uiPriority w:val="99"/>
  </w:style>
  <w:style w:type="table" w:styleId="777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0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1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paragraph" w:styleId="903">
    <w:name w:val="endnote text"/>
    <w:basedOn w:val="729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 w:customStyle="1">
    <w:name w:val="Текст концевой сноски Знак"/>
    <w:link w:val="903"/>
    <w:uiPriority w:val="99"/>
    <w:rPr>
      <w:sz w:val="20"/>
    </w:rPr>
  </w:style>
  <w:style w:type="character" w:styleId="905">
    <w:name w:val="endnote reference"/>
    <w:basedOn w:val="739"/>
    <w:uiPriority w:val="99"/>
    <w:semiHidden/>
    <w:unhideWhenUsed/>
    <w:rPr>
      <w:vertAlign w:val="superscript"/>
    </w:rPr>
  </w:style>
  <w:style w:type="paragraph" w:styleId="906">
    <w:name w:val="toc 1"/>
    <w:basedOn w:val="729"/>
    <w:next w:val="729"/>
    <w:uiPriority w:val="39"/>
    <w:unhideWhenUsed/>
    <w:pPr>
      <w:spacing w:after="57"/>
    </w:pPr>
  </w:style>
  <w:style w:type="paragraph" w:styleId="907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8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9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10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11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2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3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4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729"/>
    <w:next w:val="729"/>
    <w:uiPriority w:val="99"/>
    <w:unhideWhenUsed/>
    <w:pPr>
      <w:spacing w:after="0"/>
    </w:pPr>
  </w:style>
  <w:style w:type="character" w:styleId="917" w:customStyle="1">
    <w:name w:val="Font Style62"/>
    <w:rPr>
      <w:rFonts w:ascii="Times New Roman" w:hAnsi="Times New Roman"/>
      <w:sz w:val="18"/>
    </w:rPr>
  </w:style>
  <w:style w:type="paragraph" w:styleId="918" w:customStyle="1">
    <w:name w:val="Style4"/>
    <w:basedOn w:val="72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9">
    <w:name w:val="Hyperlink"/>
    <w:basedOn w:val="739"/>
    <w:uiPriority w:val="99"/>
    <w:rPr>
      <w:rFonts w:cs="Times New Roman"/>
      <w:color w:val="0000ff"/>
      <w:u w:val="single"/>
    </w:rPr>
  </w:style>
  <w:style w:type="table" w:styleId="920">
    <w:name w:val="Table Grid"/>
    <w:basedOn w:val="74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>
    <w:name w:val="Strong"/>
    <w:basedOn w:val="739"/>
    <w:uiPriority w:val="99"/>
    <w:qFormat/>
    <w:rPr>
      <w:b/>
      <w:bCs/>
    </w:rPr>
  </w:style>
  <w:style w:type="paragraph" w:styleId="923" w:customStyle="1">
    <w:name w:val="САГ_Табличный_по ширине"/>
    <w:basedOn w:val="72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4">
    <w:name w:val="List Paragraph"/>
    <w:basedOn w:val="729"/>
    <w:link w:val="946"/>
    <w:uiPriority w:val="34"/>
    <w:qFormat/>
    <w:pPr>
      <w:contextualSpacing/>
      <w:ind w:left="720"/>
    </w:pPr>
  </w:style>
  <w:style w:type="paragraph" w:styleId="92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6">
    <w:name w:val="List Continue 2"/>
    <w:basedOn w:val="729"/>
    <w:link w:val="92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Продолжение списка 2 Знак"/>
    <w:basedOn w:val="739"/>
    <w:link w:val="92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67"/>
    <w:rPr>
      <w:rFonts w:ascii="Times New Roman" w:hAnsi="Times New Roman"/>
      <w:i/>
      <w:sz w:val="24"/>
    </w:rPr>
  </w:style>
  <w:style w:type="paragraph" w:styleId="929">
    <w:name w:val="footnote text"/>
    <w:basedOn w:val="729"/>
    <w:link w:val="93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0" w:customStyle="1">
    <w:name w:val="Текст сноски Знак"/>
    <w:basedOn w:val="739"/>
    <w:link w:val="92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1" w:customStyle="1">
    <w:name w:val="Style40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2">
    <w:name w:val="footnote reference"/>
    <w:basedOn w:val="739"/>
    <w:rPr>
      <w:rFonts w:cs="Times New Roman"/>
      <w:vertAlign w:val="superscript"/>
    </w:rPr>
  </w:style>
  <w:style w:type="paragraph" w:styleId="933" w:customStyle="1">
    <w:name w:val="Style8"/>
    <w:basedOn w:val="72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Style7"/>
    <w:basedOn w:val="72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 w:customStyle="1">
    <w:name w:val="Style41"/>
    <w:basedOn w:val="72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70"/>
    <w:basedOn w:val="73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7" w:customStyle="1">
    <w:name w:val="Font Style71"/>
    <w:basedOn w:val="73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8" w:customStyle="1">
    <w:name w:val="САГ_Абзац"/>
    <w:basedOn w:val="72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Заголовок 3 Знак"/>
    <w:basedOn w:val="739"/>
    <w:link w:val="7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0" w:customStyle="1">
    <w:name w:val="Заголовок 4 Знак"/>
    <w:basedOn w:val="739"/>
    <w:link w:val="73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1" w:customStyle="1">
    <w:name w:val="Заголовок 5 Знак"/>
    <w:basedOn w:val="739"/>
    <w:link w:val="734"/>
    <w:rPr>
      <w:rFonts w:ascii="Arial" w:hAnsi="Arial" w:eastAsia="Times New Roman" w:cs="Times New Roman"/>
      <w:sz w:val="28"/>
      <w:szCs w:val="14"/>
      <w:lang w:eastAsia="ru-RU"/>
    </w:rPr>
  </w:style>
  <w:style w:type="character" w:styleId="942" w:customStyle="1">
    <w:name w:val="Заголовок 6 Знак"/>
    <w:basedOn w:val="739"/>
    <w:link w:val="735"/>
    <w:rPr>
      <w:rFonts w:ascii="Arial" w:hAnsi="Arial" w:eastAsia="Times New Roman" w:cs="Times New Roman"/>
      <w:sz w:val="28"/>
      <w:szCs w:val="14"/>
      <w:lang w:eastAsia="ru-RU"/>
    </w:rPr>
  </w:style>
  <w:style w:type="character" w:styleId="943" w:customStyle="1">
    <w:name w:val="Основной текст_"/>
    <w:basedOn w:val="739"/>
    <w:link w:val="94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4" w:customStyle="1">
    <w:name w:val="Основной текст1"/>
    <w:basedOn w:val="729"/>
    <w:link w:val="94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5">
    <w:name w:val="Normal (Web)"/>
    <w:basedOn w:val="7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Абзац списка Знак"/>
    <w:link w:val="924"/>
    <w:uiPriority w:val="34"/>
  </w:style>
  <w:style w:type="paragraph" w:styleId="947" w:customStyle="1">
    <w:name w:val="docdata"/>
    <w:basedOn w:val="72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Содержимое таблицы"/>
    <w:basedOn w:val="72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166</cp:revision>
  <dcterms:created xsi:type="dcterms:W3CDTF">2024-08-19T10:28:00Z</dcterms:created>
  <dcterms:modified xsi:type="dcterms:W3CDTF">2025-11-21T04:44:43Z</dcterms:modified>
</cp:coreProperties>
</file>