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DF" w:rsidRDefault="00C712DF" w:rsidP="00C712DF">
      <w:pPr>
        <w:autoSpaceDE w:val="0"/>
        <w:autoSpaceDN w:val="0"/>
        <w:adjustRightInd w:val="0"/>
        <w:spacing w:line="240" w:lineRule="auto"/>
        <w:ind w:left="54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C712DF">
        <w:rPr>
          <w:rFonts w:ascii="Times New Roman" w:hAnsi="Times New Roman" w:cs="Times New Roman"/>
          <w:b/>
          <w:bCs/>
          <w:sz w:val="24"/>
          <w:szCs w:val="28"/>
        </w:rPr>
        <w:t>ИНФОРМАЦИЯ О ПЛАТЕ ЗА ТЕХНОЛОГИЧЕСКОЕ ПРИСОЕДИНЕНИЕ ГАЗОИСПОЛЬЗУЮЩЕГО ОБОРУДОВАНИ</w:t>
      </w:r>
      <w:r>
        <w:rPr>
          <w:rFonts w:ascii="Times New Roman" w:hAnsi="Times New Roman" w:cs="Times New Roman"/>
          <w:b/>
          <w:bCs/>
          <w:sz w:val="24"/>
          <w:szCs w:val="28"/>
        </w:rPr>
        <w:t>Я К ГАЗОРАСПРЕДЕЛИТЕЛЬНЫМ СЕТЯМ</w:t>
      </w:r>
      <w:r w:rsidR="00F5330E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F5330E" w:rsidRPr="00E12B05">
        <w:rPr>
          <w:rFonts w:ascii="Times New Roman" w:hAnsi="Times New Roman" w:cs="Times New Roman"/>
          <w:b/>
          <w:bCs/>
          <w:sz w:val="24"/>
          <w:szCs w:val="28"/>
        </w:rPr>
        <w:t xml:space="preserve">И </w:t>
      </w:r>
      <w:r w:rsidR="0099199B" w:rsidRPr="00E12B05">
        <w:rPr>
          <w:rFonts w:ascii="Times New Roman" w:hAnsi="Times New Roman" w:cs="Times New Roman"/>
          <w:b/>
          <w:bCs/>
          <w:sz w:val="24"/>
          <w:szCs w:val="28"/>
        </w:rPr>
        <w:t>СТАНДАРТИЗИРОВАННЫХ ТАРИФНЫХ СТАВКАХ, ОПРЕДЕЛЯЮЩИХ ЕЕ ВЕЛИЧИНУ</w:t>
      </w:r>
      <w:r w:rsidRPr="00E12B05">
        <w:rPr>
          <w:rFonts w:ascii="Times New Roman" w:hAnsi="Times New Roman" w:cs="Times New Roman"/>
          <w:b/>
          <w:bCs/>
          <w:sz w:val="24"/>
          <w:szCs w:val="28"/>
        </w:rPr>
        <w:t>, В ОТНОШЕНИИ КОТОРЫХ ОСУЩЕСТВЛЯЕТСЯ ГОСУДАРСТВЕННОЕ РЕГУЛИРОВАНИЕ,</w:t>
      </w:r>
      <w:r w:rsidRPr="00C712DF">
        <w:rPr>
          <w:rFonts w:ascii="Times New Roman" w:hAnsi="Times New Roman" w:cs="Times New Roman"/>
          <w:b/>
          <w:bCs/>
          <w:sz w:val="24"/>
          <w:szCs w:val="28"/>
        </w:rPr>
        <w:t xml:space="preserve"> С УКАЗАНИЕМ ИСТОЧНИКА ОФИЦИАЛЬНОГО ОПУБЛИКОВАНИЯ РЕШЕНИЯ РЕГУЛИРУЮЩЕГО ОРГАНА ОБ ИХ УСТАНОВЛЕНИИ</w:t>
      </w:r>
      <w:r w:rsidRPr="00C712DF">
        <w:rPr>
          <w:rFonts w:ascii="Times New Roman" w:hAnsi="Times New Roman" w:cs="Times New Roman"/>
          <w:b/>
          <w:bCs/>
          <w:sz w:val="24"/>
          <w:szCs w:val="28"/>
        </w:rPr>
        <w:br/>
        <w:t>(ПОДПУНКТ «</w:t>
      </w:r>
      <w:proofErr w:type="gramStart"/>
      <w:r w:rsidRPr="00C712DF">
        <w:rPr>
          <w:rFonts w:ascii="Times New Roman" w:hAnsi="Times New Roman" w:cs="Times New Roman"/>
          <w:b/>
          <w:bCs/>
          <w:sz w:val="24"/>
          <w:szCs w:val="28"/>
        </w:rPr>
        <w:t>К</w:t>
      </w:r>
      <w:proofErr w:type="gramEnd"/>
      <w:r w:rsidRPr="00C712DF">
        <w:rPr>
          <w:rFonts w:ascii="Times New Roman" w:hAnsi="Times New Roman" w:cs="Times New Roman"/>
          <w:b/>
          <w:bCs/>
          <w:sz w:val="24"/>
          <w:szCs w:val="28"/>
        </w:rPr>
        <w:t xml:space="preserve">» </w:t>
      </w:r>
      <w:proofErr w:type="gramStart"/>
      <w:r w:rsidRPr="00C712DF">
        <w:rPr>
          <w:rFonts w:ascii="Times New Roman" w:hAnsi="Times New Roman" w:cs="Times New Roman"/>
          <w:b/>
          <w:bCs/>
          <w:sz w:val="24"/>
          <w:szCs w:val="28"/>
        </w:rPr>
        <w:t>ПУНКТА</w:t>
      </w:r>
      <w:proofErr w:type="gramEnd"/>
      <w:r w:rsidRPr="00C712DF">
        <w:rPr>
          <w:rFonts w:ascii="Times New Roman" w:hAnsi="Times New Roman" w:cs="Times New Roman"/>
          <w:b/>
          <w:bCs/>
          <w:sz w:val="24"/>
          <w:szCs w:val="28"/>
        </w:rPr>
        <w:t xml:space="preserve"> 11 ПОСТАНОВЛЕНИЯ ПРАВИТЕЛЬСТВА РФ ОТ 29.10.2010 N 872)</w:t>
      </w:r>
    </w:p>
    <w:p w:rsidR="00C712DF" w:rsidRPr="00C712DF" w:rsidRDefault="00C712DF" w:rsidP="00C712DF">
      <w:pPr>
        <w:autoSpaceDE w:val="0"/>
        <w:autoSpaceDN w:val="0"/>
        <w:adjustRightInd w:val="0"/>
        <w:spacing w:line="240" w:lineRule="auto"/>
        <w:ind w:left="54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tbl>
      <w:tblPr>
        <w:tblStyle w:val="a6"/>
        <w:tblW w:w="5259" w:type="pct"/>
        <w:tblLayout w:type="fixed"/>
        <w:tblLook w:val="04A0" w:firstRow="1" w:lastRow="0" w:firstColumn="1" w:lastColumn="0" w:noHBand="0" w:noVBand="1"/>
      </w:tblPr>
      <w:tblGrid>
        <w:gridCol w:w="675"/>
        <w:gridCol w:w="4157"/>
        <w:gridCol w:w="2922"/>
        <w:gridCol w:w="2691"/>
        <w:gridCol w:w="2555"/>
        <w:gridCol w:w="2552"/>
      </w:tblGrid>
      <w:tr w:rsidR="0084742D" w:rsidRPr="00C712DF" w:rsidTr="0084742D">
        <w:tc>
          <w:tcPr>
            <w:tcW w:w="675" w:type="dxa"/>
            <w:vMerge w:val="restart"/>
            <w:shd w:val="clear" w:color="auto" w:fill="C6D9F1" w:themeFill="text2" w:themeFillTint="33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712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12D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57" w:type="dxa"/>
            <w:vMerge w:val="restart"/>
            <w:shd w:val="clear" w:color="auto" w:fill="C6D9F1" w:themeFill="text2" w:themeFillTint="33"/>
            <w:vAlign w:val="center"/>
          </w:tcPr>
          <w:p w:rsidR="0084742D" w:rsidRPr="00C712DF" w:rsidRDefault="002966BF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6C29"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r w:rsidR="0084742D">
              <w:rPr>
                <w:rFonts w:ascii="Times New Roman" w:hAnsi="Times New Roman" w:cs="Times New Roman"/>
                <w:sz w:val="24"/>
                <w:szCs w:val="24"/>
              </w:rPr>
              <w:t xml:space="preserve"> за технологическое присоединение газоиспользующего оборудования к газораспределительным сетям на территории Республики Башкортостан, осуществляемое ОАО «Газпром газораспределение Уфа»</w:t>
            </w:r>
          </w:p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vMerge w:val="restart"/>
            <w:shd w:val="clear" w:color="auto" w:fill="C6D9F1" w:themeFill="text2" w:themeFillTint="33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>органа исполнительной власти субъектов Российской Федерации в области государственного регулирования тарифов</w:t>
            </w:r>
          </w:p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 w:val="restart"/>
            <w:shd w:val="clear" w:color="auto" w:fill="C6D9F1" w:themeFill="text2" w:themeFillTint="33"/>
          </w:tcPr>
          <w:p w:rsidR="0084742D" w:rsidRPr="00C712DF" w:rsidRDefault="002966BF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84742D">
              <w:rPr>
                <w:rFonts w:ascii="Times New Roman" w:hAnsi="Times New Roman" w:cs="Times New Roman"/>
                <w:sz w:val="24"/>
                <w:szCs w:val="24"/>
              </w:rPr>
              <w:t xml:space="preserve"> платы за технологическое присоединение газоиспользующего оборудования к газораспределительным сетям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  <w:r w:rsidR="00655EAC">
              <w:rPr>
                <w:rFonts w:ascii="Times New Roman" w:hAnsi="Times New Roman" w:cs="Times New Roman"/>
                <w:sz w:val="24"/>
                <w:szCs w:val="24"/>
              </w:rPr>
              <w:t xml:space="preserve"> на 2016 год</w:t>
            </w:r>
          </w:p>
        </w:tc>
        <w:tc>
          <w:tcPr>
            <w:tcW w:w="5107" w:type="dxa"/>
            <w:gridSpan w:val="2"/>
            <w:shd w:val="clear" w:color="auto" w:fill="C6D9F1" w:themeFill="text2" w:themeFillTint="33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>Решение органа исполнительной власти субъектов Российской Федерации в области государственного регулирования тарифов</w:t>
            </w:r>
          </w:p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>об установлении платы за подключение и (или) стандартизированных тарифных ставок, определяющих ее величину</w:t>
            </w:r>
          </w:p>
        </w:tc>
      </w:tr>
      <w:tr w:rsidR="0084742D" w:rsidRPr="00C712DF" w:rsidTr="0084742D">
        <w:tc>
          <w:tcPr>
            <w:tcW w:w="675" w:type="dxa"/>
            <w:vMerge/>
            <w:shd w:val="clear" w:color="auto" w:fill="C6D9F1" w:themeFill="text2" w:themeFillTint="33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vMerge/>
            <w:shd w:val="clear" w:color="auto" w:fill="C6D9F1" w:themeFill="text2" w:themeFillTint="33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shd w:val="clear" w:color="auto" w:fill="C6D9F1" w:themeFill="text2" w:themeFillTint="33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shd w:val="clear" w:color="auto" w:fill="B8CCE4" w:themeFill="accent1" w:themeFillTint="66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B8CCE4" w:themeFill="accent1" w:themeFillTint="66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</w:t>
            </w:r>
          </w:p>
        </w:tc>
        <w:tc>
          <w:tcPr>
            <w:tcW w:w="2552" w:type="dxa"/>
            <w:shd w:val="clear" w:color="auto" w:fill="B8CCE4" w:themeFill="accent1" w:themeFillTint="66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принятия </w:t>
            </w: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</w:tr>
      <w:tr w:rsidR="0084742D" w:rsidRPr="00C712DF" w:rsidTr="000E7EEF">
        <w:trPr>
          <w:trHeight w:val="1975"/>
        </w:trPr>
        <w:tc>
          <w:tcPr>
            <w:tcW w:w="675" w:type="dxa"/>
          </w:tcPr>
          <w:p w:rsidR="0084742D" w:rsidRPr="00C712DF" w:rsidRDefault="0084742D" w:rsidP="0042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7" w:type="dxa"/>
            <w:vAlign w:val="center"/>
          </w:tcPr>
          <w:p w:rsidR="0084742D" w:rsidRPr="002966BF" w:rsidRDefault="002966BF" w:rsidP="002966BF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AA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азоиспользующее оборудование</w:t>
            </w:r>
            <w:r w:rsidRPr="00296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максимальным расходом газа, не превышающим 15 куб. метров в час, с учетом расхода газа ранее подключенного в данной точке подключения газоиспользующего оборудования Заявителя (для Заявителей, намеревающихся использовать газ для целей предпринимательской (коммерческой) деятельности)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96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условии, что расстояние от газоиспользующего оборудования до сети газораспределения газораспределительной организации, в которую подана заявка, с проектным рабочим давлением не более 0,3 МПа</w:t>
            </w:r>
            <w:proofErr w:type="gramEnd"/>
            <w:r w:rsidRPr="00296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измеряемое по прямой линии, составляет не более 200 метров и сами мероприятия </w:t>
            </w:r>
            <w:r w:rsidRPr="00296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предполагают строительство только газопроводов-вводов (без устройства пунктов редуцирования газа) в соответствии с утвержденной в установленном порядке схемой газоснабжения территории поселения (если имеется).</w:t>
            </w:r>
          </w:p>
        </w:tc>
        <w:tc>
          <w:tcPr>
            <w:tcW w:w="2922" w:type="dxa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Государственный комитет</w:t>
            </w:r>
            <w:r w:rsidRPr="00C712DF">
              <w:rPr>
                <w:rFonts w:ascii="Times New Roman" w:hAnsi="Times New Roman" w:cs="Times New Roman"/>
                <w:sz w:val="24"/>
              </w:rPr>
              <w:t xml:space="preserve"> Республики Башкортостан по тарифам</w:t>
            </w:r>
          </w:p>
        </w:tc>
        <w:tc>
          <w:tcPr>
            <w:tcW w:w="2691" w:type="dxa"/>
            <w:vAlign w:val="center"/>
          </w:tcPr>
          <w:p w:rsidR="0084742D" w:rsidRPr="0084742D" w:rsidRDefault="001A3299" w:rsidP="0084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57 297,90</w:t>
            </w:r>
            <w:r w:rsidR="0084742D" w:rsidRPr="0084742D">
              <w:rPr>
                <w:rFonts w:ascii="Times New Roman" w:hAnsi="Times New Roman" w:cs="Times New Roman"/>
                <w:sz w:val="24"/>
                <w:szCs w:val="24"/>
              </w:rPr>
              <w:t xml:space="preserve"> (без НДС)</w:t>
            </w:r>
          </w:p>
        </w:tc>
        <w:tc>
          <w:tcPr>
            <w:tcW w:w="2555" w:type="dxa"/>
            <w:vAlign w:val="center"/>
          </w:tcPr>
          <w:p w:rsidR="0084742D" w:rsidRPr="00330FE1" w:rsidRDefault="00B35E9B" w:rsidP="0084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A3299" w:rsidRPr="00B35E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Постановление № 325</w:t>
              </w:r>
            </w:hyperlink>
          </w:p>
        </w:tc>
        <w:tc>
          <w:tcPr>
            <w:tcW w:w="2552" w:type="dxa"/>
            <w:vAlign w:val="center"/>
          </w:tcPr>
          <w:p w:rsidR="0084742D" w:rsidRPr="00330FE1" w:rsidRDefault="008F19D2" w:rsidP="0084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E1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 w:rsidR="001E6422" w:rsidRPr="00330FE1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</w:tr>
      <w:tr w:rsidR="0084742D" w:rsidRPr="00C712DF" w:rsidTr="004219C8">
        <w:tc>
          <w:tcPr>
            <w:tcW w:w="675" w:type="dxa"/>
          </w:tcPr>
          <w:p w:rsidR="0084742D" w:rsidRPr="00C712DF" w:rsidRDefault="0084742D" w:rsidP="0042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57" w:type="dxa"/>
            <w:vAlign w:val="center"/>
          </w:tcPr>
          <w:p w:rsidR="0084742D" w:rsidRDefault="002966BF" w:rsidP="002966BF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r w:rsidR="00AA02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азоиспользующее оборудование</w:t>
            </w:r>
            <w:r w:rsidRPr="002966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 максимальным расходом газа, не превышающим 5 куб. метров в час, с учетом расхода газа ранее подключенного в данной точке подключения газоиспользующего оборудования Заявителя (</w:t>
            </w:r>
            <w:r w:rsidRPr="002966BF">
              <w:rPr>
                <w:rFonts w:ascii="Times New Roman" w:hAnsi="Times New Roman" w:cs="Times New Roman"/>
                <w:sz w:val="24"/>
                <w:szCs w:val="28"/>
              </w:rPr>
              <w:t>для прочих Заявителей, не намеревающихся использовать газ для целей предпринимательской (коммерческой) деятельности)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Pr="002966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при условии, что расстояние от газоиспользующего оборудования до сети газораспределения газораспределительной организации, в которую подана заявка, с проектным рабочим давлением не более</w:t>
            </w:r>
            <w:proofErr w:type="gramEnd"/>
            <w:r w:rsidRPr="002966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0,3 МПа, измеряемое по прямой линии, составляет не более 200 метров и сами мероприятия предполагают строительство только газопроводов-вводов (без устройства пунктов редуцирования газа) в соответствии с утвержденной в установленном порядке схемой газоснабжения территории поселения (если имеется).</w:t>
            </w:r>
          </w:p>
          <w:p w:rsidR="000E7EEF" w:rsidRPr="002966BF" w:rsidRDefault="000E7EEF" w:rsidP="002966BF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22" w:type="dxa"/>
            <w:vAlign w:val="center"/>
          </w:tcPr>
          <w:p w:rsidR="0084742D" w:rsidRPr="00C712DF" w:rsidRDefault="0084742D" w:rsidP="007D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Государственный комитет</w:t>
            </w:r>
            <w:r w:rsidRPr="00C712DF">
              <w:rPr>
                <w:rFonts w:ascii="Times New Roman" w:hAnsi="Times New Roman" w:cs="Times New Roman"/>
                <w:sz w:val="24"/>
              </w:rPr>
              <w:t xml:space="preserve"> Республики Башкортостан по тарифам</w:t>
            </w:r>
          </w:p>
        </w:tc>
        <w:tc>
          <w:tcPr>
            <w:tcW w:w="2691" w:type="dxa"/>
            <w:vAlign w:val="center"/>
          </w:tcPr>
          <w:p w:rsidR="0084742D" w:rsidRDefault="001E6422" w:rsidP="007D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физических лиц    </w:t>
            </w:r>
            <w:r w:rsidR="001A3299">
              <w:rPr>
                <w:rFonts w:ascii="Times New Roman" w:hAnsi="Times New Roman" w:cs="Times New Roman"/>
                <w:sz w:val="24"/>
                <w:szCs w:val="24"/>
              </w:rPr>
              <w:t>22 919,16</w:t>
            </w:r>
            <w:r w:rsidR="0084742D" w:rsidRPr="00847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42D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84742D" w:rsidRPr="0084742D">
              <w:rPr>
                <w:rFonts w:ascii="Times New Roman" w:hAnsi="Times New Roman" w:cs="Times New Roman"/>
                <w:sz w:val="24"/>
                <w:szCs w:val="24"/>
              </w:rPr>
              <w:t xml:space="preserve"> НДС)</w:t>
            </w:r>
          </w:p>
          <w:p w:rsidR="001E6422" w:rsidRPr="0084742D" w:rsidRDefault="001A3299" w:rsidP="007D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юридических лиц 22 919,16</w:t>
            </w:r>
            <w:r w:rsidR="001E6422">
              <w:rPr>
                <w:rFonts w:ascii="Times New Roman" w:hAnsi="Times New Roman" w:cs="Times New Roman"/>
                <w:sz w:val="24"/>
                <w:szCs w:val="24"/>
              </w:rPr>
              <w:t xml:space="preserve"> (без НДС)</w:t>
            </w:r>
          </w:p>
        </w:tc>
        <w:tc>
          <w:tcPr>
            <w:tcW w:w="2555" w:type="dxa"/>
            <w:vAlign w:val="center"/>
          </w:tcPr>
          <w:p w:rsidR="0084742D" w:rsidRPr="00330FE1" w:rsidRDefault="00B35E9B" w:rsidP="007D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A3299" w:rsidRPr="00B35E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Постановление № 325</w:t>
              </w:r>
            </w:hyperlink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84742D" w:rsidRPr="00330FE1" w:rsidRDefault="001A3299" w:rsidP="007D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E1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 w:rsidR="001E6422" w:rsidRPr="00330FE1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</w:tr>
    </w:tbl>
    <w:p w:rsidR="00546193" w:rsidRPr="004219C8" w:rsidRDefault="003206EA" w:rsidP="00546193">
      <w:pPr>
        <w:tabs>
          <w:tab w:val="left" w:pos="993"/>
        </w:tabs>
        <w:autoSpaceDE w:val="0"/>
        <w:autoSpaceDN w:val="0"/>
        <w:adjustRightInd w:val="0"/>
        <w:spacing w:before="24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Согласно </w:t>
      </w:r>
      <w:r w:rsidRPr="007D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Государственного комитета Республики Башкортостан по тарифам от 18.12.2015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7D0590">
        <w:rPr>
          <w:rFonts w:ascii="Times New Roman" w:eastAsia="Times New Roman" w:hAnsi="Times New Roman" w:cs="Times New Roman"/>
          <w:sz w:val="28"/>
          <w:szCs w:val="28"/>
          <w:lang w:eastAsia="ru-RU"/>
        </w:rPr>
        <w:t>№ 917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</w:t>
      </w:r>
      <w:r w:rsidR="004219C8" w:rsidRPr="004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и </w:t>
      </w:r>
      <w:r w:rsidR="004219C8" w:rsidRPr="004219C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 срока действия (предполагаемая дата пересмотра) платы за технологическое присоединение газоиспользующего оборудования заявителей к газораспределительным сетям на территории Республики Башкортостан, осуществляемое ОАО «Газпром газ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ораспределение Уфа»</w:t>
      </w:r>
      <w:r w:rsidR="007D05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</w:t>
      </w:r>
      <w:r w:rsidR="001E642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января и</w:t>
      </w:r>
      <w:r w:rsidR="001E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4219C8" w:rsidRPr="004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4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1A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="004219C8" w:rsidRPr="004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219C8" w:rsidRDefault="004219C8" w:rsidP="004219C8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Решения Государственного комитета Республики Башкортостан по тарифам об установлении платы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технологическое присоединение газоиспользующего оборудования к газораспределительным сетям размещено на </w:t>
      </w:r>
      <w:r w:rsidRPr="00836F75">
        <w:rPr>
          <w:rFonts w:ascii="Times New Roman" w:hAnsi="Times New Roman" w:cs="Times New Roman"/>
          <w:sz w:val="28"/>
        </w:rPr>
        <w:t xml:space="preserve"> </w:t>
      </w:r>
      <w:r w:rsidR="00330FE1" w:rsidRPr="003206EA">
        <w:rPr>
          <w:rFonts w:ascii="Times New Roman" w:hAnsi="Times New Roman" w:cs="Times New Roman"/>
          <w:sz w:val="28"/>
        </w:rPr>
        <w:t>Официальном интернет-портале правовой информации Республики Башкортостан</w:t>
      </w:r>
      <w:r w:rsidRPr="0032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330FE1" w:rsidRPr="006E2580">
          <w:rPr>
            <w:rStyle w:val="a4"/>
            <w:rFonts w:ascii="Times New Roman" w:hAnsi="Times New Roman" w:cs="Times New Roman"/>
            <w:sz w:val="28"/>
            <w:szCs w:val="28"/>
          </w:rPr>
          <w:t>http://www.npa.bashkortostan.ru/?show=1&amp;seed=12240</w:t>
        </w:r>
      </w:hyperlink>
      <w:r w:rsidR="0033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2727BC" w:rsidRDefault="002727BC" w:rsidP="002727BC">
      <w:p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окончания срока действия (предполагаемая дата пересмотра)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стандартизированных тарифных ставок, определяющих плату</w:t>
      </w:r>
      <w:r w:rsidRPr="004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технологическое присоединение газоиспользующего оборудования заявителей к газораспределительным сетям на территории Республики Башкортостан, осуществляемое ОАО «Газпром газ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ораспределение Уфа», является 31 декабря 2016</w:t>
      </w:r>
      <w:r w:rsidRPr="004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727BC" w:rsidRPr="002727BC" w:rsidRDefault="002727BC" w:rsidP="002727BC">
      <w:p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Решения Государственного комитета Республики Башкортостан по тарифам об установлении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стандартизированных тарифных ставок, определяющих плату</w:t>
      </w:r>
      <w:r w:rsidRPr="004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технологическое присоединение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газораспределительным сетям, размещено на </w:t>
      </w:r>
      <w:r w:rsidRPr="003206EA">
        <w:rPr>
          <w:rFonts w:ascii="Times New Roman" w:hAnsi="Times New Roman" w:cs="Times New Roman"/>
          <w:sz w:val="28"/>
        </w:rPr>
        <w:t>Официальном интернет-портале правовой информации Республики Башкортоста</w:t>
      </w:r>
      <w:r w:rsidRPr="002727BC">
        <w:rPr>
          <w:rFonts w:ascii="Times New Roman" w:hAnsi="Times New Roman" w:cs="Times New Roman"/>
          <w:sz w:val="28"/>
        </w:rPr>
        <w:t>н</w:t>
      </w:r>
      <w:r w:rsidRPr="0027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0" w:history="1">
        <w:r w:rsidRPr="002727BC">
          <w:rPr>
            <w:rStyle w:val="a4"/>
            <w:rFonts w:ascii="Times New Roman" w:hAnsi="Times New Roman" w:cs="Times New Roman"/>
            <w:sz w:val="28"/>
            <w:szCs w:val="28"/>
          </w:rPr>
          <w:t>http://www.npa.bashkortostan.ru/?show=1&amp;seed=13034</w:t>
        </w:r>
      </w:hyperlink>
      <w:r w:rsidRPr="002727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12B05" w:rsidRDefault="00E12B05" w:rsidP="004219C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219C8" w:rsidRPr="00FE7A67" w:rsidRDefault="00492BDC" w:rsidP="001E642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4219C8" w:rsidRPr="0025302C" w:rsidRDefault="004219C8" w:rsidP="004219C8">
      <w:pPr>
        <w:ind w:firstLine="567"/>
        <w:rPr>
          <w:rFonts w:ascii="Times New Roman" w:hAnsi="Times New Roman" w:cs="Times New Roman"/>
        </w:rPr>
      </w:pPr>
    </w:p>
    <w:sectPr w:rsidR="004219C8" w:rsidRPr="0025302C" w:rsidSect="00C712D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0DF5"/>
    <w:multiLevelType w:val="hybridMultilevel"/>
    <w:tmpl w:val="54FCD080"/>
    <w:lvl w:ilvl="0" w:tplc="2316591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726C8C"/>
    <w:multiLevelType w:val="hybridMultilevel"/>
    <w:tmpl w:val="F5A8DA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9EE6D41"/>
    <w:multiLevelType w:val="hybridMultilevel"/>
    <w:tmpl w:val="1D44FC52"/>
    <w:lvl w:ilvl="0" w:tplc="5BCE558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1D770F7"/>
    <w:multiLevelType w:val="hybridMultilevel"/>
    <w:tmpl w:val="1A0C8B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80F4E9D"/>
    <w:multiLevelType w:val="hybridMultilevel"/>
    <w:tmpl w:val="1D44FC52"/>
    <w:lvl w:ilvl="0" w:tplc="5BCE558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E0E0666"/>
    <w:multiLevelType w:val="hybridMultilevel"/>
    <w:tmpl w:val="DCF64DF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6D535B44"/>
    <w:multiLevelType w:val="hybridMultilevel"/>
    <w:tmpl w:val="0CB6E378"/>
    <w:lvl w:ilvl="0" w:tplc="18B2DE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73215C1"/>
    <w:multiLevelType w:val="hybridMultilevel"/>
    <w:tmpl w:val="1D44FC52"/>
    <w:lvl w:ilvl="0" w:tplc="5BCE558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A363CBC"/>
    <w:multiLevelType w:val="hybridMultilevel"/>
    <w:tmpl w:val="1D44FC52"/>
    <w:lvl w:ilvl="0" w:tplc="5BCE558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02C"/>
    <w:rsid w:val="000309F6"/>
    <w:rsid w:val="00093E26"/>
    <w:rsid w:val="000E0323"/>
    <w:rsid w:val="000E7EEF"/>
    <w:rsid w:val="00103B61"/>
    <w:rsid w:val="00123CD9"/>
    <w:rsid w:val="00131433"/>
    <w:rsid w:val="001352E5"/>
    <w:rsid w:val="001A3299"/>
    <w:rsid w:val="001E6422"/>
    <w:rsid w:val="002476AC"/>
    <w:rsid w:val="00252516"/>
    <w:rsid w:val="0025302C"/>
    <w:rsid w:val="002727BC"/>
    <w:rsid w:val="002966BF"/>
    <w:rsid w:val="00296EFF"/>
    <w:rsid w:val="002F5B96"/>
    <w:rsid w:val="003206EA"/>
    <w:rsid w:val="00322281"/>
    <w:rsid w:val="00330FE1"/>
    <w:rsid w:val="0034567D"/>
    <w:rsid w:val="00385951"/>
    <w:rsid w:val="003D1144"/>
    <w:rsid w:val="003F2AF3"/>
    <w:rsid w:val="003F3F2F"/>
    <w:rsid w:val="004219C8"/>
    <w:rsid w:val="00434B9F"/>
    <w:rsid w:val="00444A17"/>
    <w:rsid w:val="004460D1"/>
    <w:rsid w:val="00447C75"/>
    <w:rsid w:val="00492BDC"/>
    <w:rsid w:val="004B150C"/>
    <w:rsid w:val="004F6C29"/>
    <w:rsid w:val="00514BF9"/>
    <w:rsid w:val="00546193"/>
    <w:rsid w:val="005468CE"/>
    <w:rsid w:val="005E0320"/>
    <w:rsid w:val="00614950"/>
    <w:rsid w:val="006149FC"/>
    <w:rsid w:val="00654631"/>
    <w:rsid w:val="00655EAC"/>
    <w:rsid w:val="00673188"/>
    <w:rsid w:val="006D116E"/>
    <w:rsid w:val="007314A2"/>
    <w:rsid w:val="007D0590"/>
    <w:rsid w:val="00826EAA"/>
    <w:rsid w:val="00836F75"/>
    <w:rsid w:val="00845765"/>
    <w:rsid w:val="0084742D"/>
    <w:rsid w:val="00873C1C"/>
    <w:rsid w:val="008D6B41"/>
    <w:rsid w:val="008F19D2"/>
    <w:rsid w:val="009040F4"/>
    <w:rsid w:val="009603FD"/>
    <w:rsid w:val="0099199B"/>
    <w:rsid w:val="00A25FA3"/>
    <w:rsid w:val="00A83BFA"/>
    <w:rsid w:val="00AA02C2"/>
    <w:rsid w:val="00AD4AA3"/>
    <w:rsid w:val="00B35E9B"/>
    <w:rsid w:val="00B52744"/>
    <w:rsid w:val="00B7797C"/>
    <w:rsid w:val="00BC06FF"/>
    <w:rsid w:val="00C46C9B"/>
    <w:rsid w:val="00C712DF"/>
    <w:rsid w:val="00C84F54"/>
    <w:rsid w:val="00C96BD2"/>
    <w:rsid w:val="00CB59C5"/>
    <w:rsid w:val="00CB6B3E"/>
    <w:rsid w:val="00CF1F92"/>
    <w:rsid w:val="00D33D1F"/>
    <w:rsid w:val="00DF1657"/>
    <w:rsid w:val="00E12B05"/>
    <w:rsid w:val="00EA6FBE"/>
    <w:rsid w:val="00EB1292"/>
    <w:rsid w:val="00EC373F"/>
    <w:rsid w:val="00EE68AA"/>
    <w:rsid w:val="00EF60B2"/>
    <w:rsid w:val="00F5330E"/>
    <w:rsid w:val="00F6273B"/>
    <w:rsid w:val="00FC40C7"/>
    <w:rsid w:val="00FD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0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4BF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6C9B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C712DF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0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4BF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6C9B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C712DF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z-service.ru/upload/post325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gaz-service.ru/upload/post325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npa.bashkortostan.ru/?show=1&amp;seed=130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pa.bashkortostan.ru/?show=1&amp;seed=122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D534D-EF97-4527-B186-628180AF7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Gaz-servis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Александра Викторовна</dc:creator>
  <cp:lastModifiedBy>RePack by Diakov</cp:lastModifiedBy>
  <cp:revision>5</cp:revision>
  <cp:lastPrinted>2015-12-28T09:34:00Z</cp:lastPrinted>
  <dcterms:created xsi:type="dcterms:W3CDTF">2015-12-28T09:12:00Z</dcterms:created>
  <dcterms:modified xsi:type="dcterms:W3CDTF">2016-01-11T07:26:00Z</dcterms:modified>
</cp:coreProperties>
</file>