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77E" w:rsidRDefault="00A961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</w:t>
      </w:r>
      <w:r w:rsidR="00825030">
        <w:rPr>
          <w:rFonts w:ascii="Times New Roman" w:hAnsi="Times New Roman" w:cs="Times New Roman"/>
          <w:b/>
          <w:sz w:val="24"/>
          <w:szCs w:val="24"/>
        </w:rPr>
        <w:t>ЩЕНИЕ О ПРОВЕДЕНИИ АУКЦИОНА №240</w:t>
      </w:r>
      <w:r>
        <w:rPr>
          <w:rFonts w:ascii="Times New Roman" w:hAnsi="Times New Roman" w:cs="Times New Roman"/>
          <w:b/>
          <w:sz w:val="24"/>
          <w:szCs w:val="24"/>
        </w:rPr>
        <w:t>/2025-ГРО/08</w:t>
      </w:r>
    </w:p>
    <w:p w:rsidR="00C1777E" w:rsidRDefault="00A96134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C1777E" w:rsidRDefault="00A96134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C1777E" w:rsidRDefault="00A96134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C1777E" w:rsidRDefault="00C1777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C1777E">
        <w:tc>
          <w:tcPr>
            <w:tcW w:w="851" w:type="dxa"/>
            <w:vAlign w:val="center"/>
          </w:tcPr>
          <w:p w:rsidR="00C1777E" w:rsidRDefault="00A961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1777E" w:rsidRDefault="00A96134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C1777E" w:rsidRDefault="00A96134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C1777E" w:rsidRDefault="00A96134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C1777E">
        <w:tc>
          <w:tcPr>
            <w:tcW w:w="10774" w:type="dxa"/>
            <w:gridSpan w:val="3"/>
            <w:vAlign w:val="center"/>
          </w:tcPr>
          <w:p w:rsidR="00C1777E" w:rsidRDefault="00A96134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C1777E" w:rsidRDefault="00A96134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C1777E" w:rsidRDefault="001027CE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A96134">
                <w:rPr>
                  <w:rStyle w:val="af3"/>
                </w:rPr>
                <w:t>https://www.bashgaz.ru/</w:t>
              </w:r>
            </w:hyperlink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C1777E" w:rsidRDefault="00A96134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C1777E" w:rsidRDefault="00C1777E">
            <w:pPr>
              <w:pStyle w:val="Style4"/>
              <w:widowControl/>
            </w:pP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C1777E" w:rsidRDefault="00F528E3">
            <w:pPr>
              <w:pStyle w:val="Style4"/>
              <w:widowControl/>
            </w:pPr>
            <w:r>
              <w:t>Ишмиярова Юлия Робертовна</w:t>
            </w:r>
          </w:p>
          <w:p w:rsidR="00C1777E" w:rsidRPr="00F528E3" w:rsidRDefault="00F528E3" w:rsidP="00F528E3">
            <w:pPr>
              <w:widowControl w:val="0"/>
              <w:ind w:right="-31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229-90-22, доб. 90271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B857D0" w:rsidRDefault="00825030" w:rsidP="00664F6B">
            <w:pPr>
              <w:pStyle w:val="Style4"/>
              <w:rPr>
                <w:rStyle w:val="FontStyle62"/>
                <w:sz w:val="24"/>
              </w:rPr>
            </w:pPr>
            <w:r w:rsidRPr="00825030">
              <w:rPr>
                <w:rStyle w:val="FontStyle62"/>
                <w:sz w:val="24"/>
              </w:rPr>
              <w:t>Ефимов Алексей Иннокентьевич 8-917-77-46-910 04Efimov.AI@bashgaz.ru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C1777E" w:rsidRDefault="00825030" w:rsidP="00C0673A">
            <w:pPr>
              <w:pStyle w:val="Style4"/>
              <w:widowControl/>
              <w:rPr>
                <w:rStyle w:val="FontStyle62"/>
                <w:sz w:val="24"/>
              </w:rPr>
            </w:pPr>
            <w:r w:rsidRPr="00825030">
              <w:rPr>
                <w:rStyle w:val="FontStyle62"/>
                <w:sz w:val="24"/>
              </w:rPr>
              <w:t>Легковой Chevrolet Niva ВАЗ-2123</w:t>
            </w:r>
            <w:r w:rsidR="00FA5880">
              <w:rPr>
                <w:rStyle w:val="FontStyle62"/>
                <w:sz w:val="24"/>
              </w:rPr>
              <w:t xml:space="preserve"> (</w:t>
            </w:r>
            <w:r>
              <w:t>240</w:t>
            </w:r>
            <w:r w:rsidR="00FA5880" w:rsidRPr="00FA5880">
              <w:t>/2025-ГРО/08</w:t>
            </w:r>
            <w:r w:rsidR="00FA5880" w:rsidRPr="00FA5880">
              <w:rPr>
                <w:rStyle w:val="FontStyle62"/>
                <w:sz w:val="24"/>
              </w:rPr>
              <w:t>)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C1777E" w:rsidRPr="00825030" w:rsidRDefault="00825030" w:rsidP="0082503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825030">
              <w:rPr>
                <w:rFonts w:ascii="Times New Roman" w:hAnsi="Times New Roman" w:cs="Times New Roman"/>
                <w:color w:val="000000"/>
              </w:rPr>
              <w:t xml:space="preserve">г. </w:t>
            </w:r>
            <w:r w:rsidRPr="00825030">
              <w:rPr>
                <w:rFonts w:ascii="Times New Roman" w:hAnsi="Times New Roman" w:cs="Times New Roman"/>
                <w:color w:val="000000"/>
                <w:sz w:val="22"/>
              </w:rPr>
              <w:t xml:space="preserve">Салават, ул. Чапаева, д.67 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предмета:</w:t>
            </w:r>
          </w:p>
          <w:p w:rsidR="00F528E3" w:rsidRDefault="00F528E3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851"/>
              <w:gridCol w:w="4846"/>
            </w:tblGrid>
            <w:tr w:rsidR="00825030" w:rsidRPr="00234565" w:rsidTr="00C2480D">
              <w:trPr>
                <w:trHeight w:val="244"/>
              </w:trPr>
              <w:tc>
                <w:tcPr>
                  <w:tcW w:w="5104" w:type="dxa"/>
                  <w:vAlign w:val="center"/>
                </w:tcPr>
                <w:p w:rsidR="00825030" w:rsidRPr="00234565" w:rsidRDefault="00825030" w:rsidP="00825030">
                  <w:pPr>
                    <w:pStyle w:val="3"/>
                    <w:rPr>
                      <w:rFonts w:eastAsia="Arial Unicode MS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</w:t>
                  </w:r>
                  <w:r w:rsidRPr="00234565">
                    <w:rPr>
                      <w:sz w:val="24"/>
                      <w:szCs w:val="24"/>
                    </w:rPr>
                    <w:t>Марка, модель ТС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104" w:type="dxa"/>
                  <w:vAlign w:val="center"/>
                </w:tcPr>
                <w:p w:rsidR="00825030" w:rsidRPr="005C4E56" w:rsidRDefault="00825030" w:rsidP="00825030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  <w:lang w:eastAsia="zh-CN"/>
                    </w:rPr>
                  </w:pPr>
                  <w:r w:rsidRPr="00C706DD"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  <w:lang w:eastAsia="zh-CN"/>
                    </w:rPr>
                    <w:t xml:space="preserve">Шевроле Нива </w:t>
                  </w:r>
                </w:p>
              </w:tc>
            </w:tr>
            <w:tr w:rsidR="00825030" w:rsidRPr="00234565" w:rsidTr="00C2480D">
              <w:trPr>
                <w:trHeight w:val="377"/>
              </w:trPr>
              <w:tc>
                <w:tcPr>
                  <w:tcW w:w="5104" w:type="dxa"/>
                  <w:vAlign w:val="center"/>
                </w:tcPr>
                <w:p w:rsidR="00825030" w:rsidRPr="00234565" w:rsidRDefault="00825030" w:rsidP="00825030">
                  <w:pPr>
                    <w:pStyle w:val="5"/>
                    <w:rPr>
                      <w:rFonts w:ascii="Times New Roman" w:eastAsia="Arial Unicode MS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  Государственный регистрационный знак</w:t>
                  </w:r>
                </w:p>
              </w:tc>
              <w:tc>
                <w:tcPr>
                  <w:tcW w:w="5104" w:type="dxa"/>
                  <w:vAlign w:val="center"/>
                </w:tcPr>
                <w:p w:rsidR="00825030" w:rsidRPr="005C4E56" w:rsidRDefault="00825030" w:rsidP="00825030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  <w:lang w:eastAsia="zh-CN"/>
                    </w:rPr>
                  </w:pPr>
                  <w:r w:rsidRPr="00C706DD"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  <w:lang w:eastAsia="zh-CN"/>
                    </w:rPr>
                    <w:t>В359АА102</w:t>
                  </w:r>
                </w:p>
              </w:tc>
            </w:tr>
            <w:tr w:rsidR="00825030" w:rsidRPr="00234565" w:rsidTr="00C2480D">
              <w:trPr>
                <w:trHeight w:val="355"/>
              </w:trPr>
              <w:tc>
                <w:tcPr>
                  <w:tcW w:w="5104" w:type="dxa"/>
                  <w:vAlign w:val="center"/>
                </w:tcPr>
                <w:p w:rsidR="00825030" w:rsidRPr="00376231" w:rsidRDefault="00825030" w:rsidP="00825030">
                  <w:pPr>
                    <w:pStyle w:val="5"/>
                    <w:jc w:val="left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7623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 Инвентарный номер</w:t>
                  </w:r>
                </w:p>
              </w:tc>
              <w:tc>
                <w:tcPr>
                  <w:tcW w:w="5104" w:type="dxa"/>
                  <w:vAlign w:val="center"/>
                </w:tcPr>
                <w:p w:rsidR="00825030" w:rsidRPr="005C4E56" w:rsidRDefault="00825030" w:rsidP="00825030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  <w:lang w:eastAsia="zh-CN"/>
                    </w:rPr>
                    <w:t>03-09054</w:t>
                  </w:r>
                </w:p>
              </w:tc>
            </w:tr>
            <w:tr w:rsidR="00825030" w:rsidRPr="00234565" w:rsidTr="00C2480D">
              <w:trPr>
                <w:trHeight w:val="300"/>
              </w:trPr>
              <w:tc>
                <w:tcPr>
                  <w:tcW w:w="5104" w:type="dxa"/>
                  <w:vAlign w:val="center"/>
                </w:tcPr>
                <w:p w:rsidR="00825030" w:rsidRPr="00376231" w:rsidRDefault="00825030" w:rsidP="00825030">
                  <w:pPr>
                    <w:jc w:val="both"/>
                    <w:rPr>
                      <w:rFonts w:eastAsia="Arial Unicode MS"/>
                      <w:color w:val="000000"/>
                      <w:sz w:val="24"/>
                      <w:szCs w:val="24"/>
                    </w:rPr>
                  </w:pPr>
                  <w:r w:rsidRPr="00376231">
                    <w:rPr>
                      <w:color w:val="000000"/>
                      <w:sz w:val="24"/>
                      <w:szCs w:val="24"/>
                    </w:rPr>
                    <w:t xml:space="preserve">   Идентификационный номер (VIN)</w:t>
                  </w:r>
                </w:p>
              </w:tc>
              <w:tc>
                <w:tcPr>
                  <w:tcW w:w="5104" w:type="dxa"/>
                </w:tcPr>
                <w:p w:rsidR="00825030" w:rsidRPr="00C706DD" w:rsidRDefault="00825030" w:rsidP="00825030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  <w:lang w:val="en-US" w:eastAsia="zh-CN"/>
                    </w:rPr>
                    <w:t>X9L21230070171471</w:t>
                  </w:r>
                </w:p>
              </w:tc>
            </w:tr>
            <w:tr w:rsidR="00825030" w:rsidRPr="00234565" w:rsidTr="00C2480D">
              <w:trPr>
                <w:trHeight w:val="341"/>
              </w:trPr>
              <w:tc>
                <w:tcPr>
                  <w:tcW w:w="5104" w:type="dxa"/>
                  <w:vAlign w:val="center"/>
                </w:tcPr>
                <w:p w:rsidR="00825030" w:rsidRPr="00376231" w:rsidRDefault="00825030" w:rsidP="00825030">
                  <w:pPr>
                    <w:rPr>
                      <w:rFonts w:eastAsia="Arial Unicode MS"/>
                      <w:color w:val="000000"/>
                      <w:sz w:val="24"/>
                      <w:szCs w:val="24"/>
                    </w:rPr>
                  </w:pPr>
                  <w:r w:rsidRPr="00376231">
                    <w:rPr>
                      <w:color w:val="000000"/>
                      <w:sz w:val="24"/>
                      <w:szCs w:val="24"/>
                    </w:rPr>
                    <w:t xml:space="preserve">   Год выпуска ТС</w:t>
                  </w:r>
                </w:p>
              </w:tc>
              <w:tc>
                <w:tcPr>
                  <w:tcW w:w="5104" w:type="dxa"/>
                </w:tcPr>
                <w:p w:rsidR="00825030" w:rsidRPr="005C4E56" w:rsidRDefault="00825030" w:rsidP="00825030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  <w:lang w:eastAsia="zh-CN"/>
                    </w:rPr>
                  </w:pPr>
                  <w:r w:rsidRPr="005C4E56"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  <w:lang w:eastAsia="zh-CN"/>
                    </w:rPr>
                    <w:t>20</w:t>
                  </w:r>
                  <w:r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  <w:lang w:eastAsia="zh-CN"/>
                    </w:rPr>
                    <w:t>07</w:t>
                  </w:r>
                </w:p>
              </w:tc>
            </w:tr>
            <w:tr w:rsidR="00825030" w:rsidRPr="00234565" w:rsidTr="00C2480D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825030" w:rsidRPr="00376231" w:rsidRDefault="00825030" w:rsidP="00825030">
                  <w:pPr>
                    <w:rPr>
                      <w:rFonts w:eastAsia="Arial Unicode MS"/>
                      <w:color w:val="000000"/>
                      <w:sz w:val="24"/>
                      <w:szCs w:val="24"/>
                    </w:rPr>
                  </w:pPr>
                  <w:r w:rsidRPr="00376231">
                    <w:rPr>
                      <w:color w:val="000000"/>
                      <w:sz w:val="24"/>
                      <w:szCs w:val="24"/>
                    </w:rPr>
                    <w:t xml:space="preserve">   Модель, № двигателя</w:t>
                  </w:r>
                </w:p>
              </w:tc>
              <w:tc>
                <w:tcPr>
                  <w:tcW w:w="5104" w:type="dxa"/>
                </w:tcPr>
                <w:p w:rsidR="00825030" w:rsidRPr="005C4E56" w:rsidRDefault="00825030" w:rsidP="00825030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  <w:lang w:eastAsia="zh-CN"/>
                    </w:rPr>
                    <w:t>ВАЗ 2123 0182771</w:t>
                  </w:r>
                </w:p>
              </w:tc>
            </w:tr>
            <w:tr w:rsidR="00825030" w:rsidRPr="00234565" w:rsidTr="00C2480D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825030" w:rsidRPr="00376231" w:rsidRDefault="00825030" w:rsidP="00825030">
                  <w:pPr>
                    <w:rPr>
                      <w:rFonts w:eastAsia="Arial Unicode MS"/>
                      <w:color w:val="000000"/>
                      <w:sz w:val="24"/>
                      <w:szCs w:val="24"/>
                    </w:rPr>
                  </w:pPr>
                  <w:r w:rsidRPr="00376231">
                    <w:rPr>
                      <w:color w:val="000000"/>
                      <w:sz w:val="24"/>
                      <w:szCs w:val="24"/>
                    </w:rPr>
                    <w:t xml:space="preserve">   Шасси, (рама) №</w:t>
                  </w:r>
                </w:p>
              </w:tc>
              <w:tc>
                <w:tcPr>
                  <w:tcW w:w="5104" w:type="dxa"/>
                </w:tcPr>
                <w:p w:rsidR="00825030" w:rsidRPr="005C4E56" w:rsidRDefault="00825030" w:rsidP="00825030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  <w:lang w:eastAsia="zh-CN"/>
                    </w:rPr>
                    <w:t>ОТСУТСТВУЕТ</w:t>
                  </w:r>
                </w:p>
              </w:tc>
            </w:tr>
            <w:tr w:rsidR="00825030" w:rsidRPr="00234565" w:rsidTr="00C2480D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825030" w:rsidRPr="00376231" w:rsidRDefault="00825030" w:rsidP="00825030">
                  <w:pPr>
                    <w:rPr>
                      <w:rFonts w:eastAsia="Arial Unicode MS"/>
                      <w:color w:val="000000"/>
                      <w:sz w:val="24"/>
                      <w:szCs w:val="24"/>
                    </w:rPr>
                  </w:pPr>
                  <w:r w:rsidRPr="00376231">
                    <w:rPr>
                      <w:color w:val="000000"/>
                      <w:sz w:val="24"/>
                      <w:szCs w:val="24"/>
                    </w:rPr>
                    <w:t xml:space="preserve">   Кузов, (прицеп) №</w:t>
                  </w:r>
                </w:p>
              </w:tc>
              <w:tc>
                <w:tcPr>
                  <w:tcW w:w="5104" w:type="dxa"/>
                </w:tcPr>
                <w:p w:rsidR="00825030" w:rsidRPr="00C706DD" w:rsidRDefault="00825030" w:rsidP="00825030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  <w:lang w:val="en-US" w:eastAsia="zh-CN"/>
                    </w:rPr>
                  </w:pPr>
                  <w:r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  <w:lang w:val="en-US" w:eastAsia="zh-CN"/>
                    </w:rPr>
                    <w:t>0171471</w:t>
                  </w:r>
                </w:p>
              </w:tc>
            </w:tr>
            <w:tr w:rsidR="00825030" w:rsidRPr="00234565" w:rsidTr="00C2480D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825030" w:rsidRPr="00376231" w:rsidRDefault="00825030" w:rsidP="00825030">
                  <w:pPr>
                    <w:rPr>
                      <w:rFonts w:eastAsia="Arial Unicode MS"/>
                      <w:color w:val="000000"/>
                      <w:sz w:val="24"/>
                      <w:szCs w:val="24"/>
                    </w:rPr>
                  </w:pPr>
                  <w:r w:rsidRPr="00376231">
                    <w:rPr>
                      <w:color w:val="000000"/>
                      <w:sz w:val="24"/>
                      <w:szCs w:val="24"/>
                    </w:rPr>
                    <w:t xml:space="preserve">   Цвет кузова (кабины)</w:t>
                  </w:r>
                </w:p>
              </w:tc>
              <w:tc>
                <w:tcPr>
                  <w:tcW w:w="5104" w:type="dxa"/>
                </w:tcPr>
                <w:p w:rsidR="00825030" w:rsidRPr="005C4E56" w:rsidRDefault="00825030" w:rsidP="00825030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  <w:lang w:eastAsia="zh-CN"/>
                    </w:rPr>
                    <w:t>ТЕМНО-СЕРЫЙ МЕТАЛЛИК</w:t>
                  </w:r>
                </w:p>
              </w:tc>
            </w:tr>
            <w:tr w:rsidR="00825030" w:rsidRPr="00234565" w:rsidTr="00C2480D">
              <w:trPr>
                <w:trHeight w:val="360"/>
              </w:trPr>
              <w:tc>
                <w:tcPr>
                  <w:tcW w:w="5104" w:type="dxa"/>
                  <w:vAlign w:val="center"/>
                </w:tcPr>
                <w:p w:rsidR="00825030" w:rsidRPr="00376231" w:rsidRDefault="00825030" w:rsidP="00825030">
                  <w:pPr>
                    <w:rPr>
                      <w:rFonts w:eastAsia="Arial Unicode MS"/>
                      <w:color w:val="000000"/>
                      <w:sz w:val="24"/>
                      <w:szCs w:val="24"/>
                    </w:rPr>
                  </w:pPr>
                  <w:r w:rsidRPr="00376231">
                    <w:rPr>
                      <w:color w:val="000000"/>
                      <w:sz w:val="24"/>
                      <w:szCs w:val="24"/>
                    </w:rPr>
                    <w:t xml:space="preserve">   Паспорт транспортного средства (ПТС)</w:t>
                  </w:r>
                </w:p>
              </w:tc>
              <w:tc>
                <w:tcPr>
                  <w:tcW w:w="5104" w:type="dxa"/>
                </w:tcPr>
                <w:p w:rsidR="00825030" w:rsidRPr="005C4E56" w:rsidRDefault="00825030" w:rsidP="00825030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  <w:lang w:eastAsia="zh-CN"/>
                    </w:rPr>
                    <w:t>6</w:t>
                  </w:r>
                  <w:r w:rsidRPr="005C4E56"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  <w:lang w:eastAsia="zh-CN"/>
                    </w:rPr>
                    <w:t xml:space="preserve">3 </w:t>
                  </w:r>
                  <w:r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  <w:lang w:eastAsia="zh-CN"/>
                    </w:rPr>
                    <w:t>ММ</w:t>
                  </w:r>
                  <w:r w:rsidRPr="005C4E56"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  <w:lang w:eastAsia="zh-CN"/>
                    </w:rPr>
                    <w:t>536810</w:t>
                  </w:r>
                </w:p>
              </w:tc>
            </w:tr>
            <w:tr w:rsidR="00825030" w:rsidRPr="00234565" w:rsidTr="00C2480D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825030" w:rsidRPr="00376231" w:rsidRDefault="00825030" w:rsidP="00825030">
                  <w:pPr>
                    <w:pStyle w:val="6"/>
                    <w:ind w:firstLine="0"/>
                    <w:rPr>
                      <w:rFonts w:ascii="Times New Roman" w:eastAsia="Arial Unicode MS" w:hAnsi="Times New Roman"/>
                      <w:color w:val="000000"/>
                      <w:sz w:val="24"/>
                      <w:szCs w:val="24"/>
                    </w:rPr>
                  </w:pPr>
                  <w:r w:rsidRPr="0037623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 Свидетельство о регистрации ТС</w:t>
                  </w:r>
                </w:p>
              </w:tc>
              <w:tc>
                <w:tcPr>
                  <w:tcW w:w="5104" w:type="dxa"/>
                </w:tcPr>
                <w:p w:rsidR="00825030" w:rsidRPr="005C4E56" w:rsidRDefault="00825030" w:rsidP="00825030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  <w:lang w:eastAsia="zh-CN"/>
                    </w:rPr>
                  </w:pPr>
                  <w:r w:rsidRPr="005C4E56"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  <w:lang w:eastAsia="zh-CN"/>
                    </w:rPr>
                    <w:t xml:space="preserve">серия </w:t>
                  </w:r>
                  <w:r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  <w:lang w:eastAsia="zh-CN"/>
                    </w:rPr>
                    <w:t>0249</w:t>
                  </w:r>
                  <w:r w:rsidRPr="005C4E56"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  <w:lang w:eastAsia="zh-CN"/>
                    </w:rPr>
                    <w:t xml:space="preserve"> № </w:t>
                  </w:r>
                  <w:r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  <w:lang w:eastAsia="zh-CN"/>
                    </w:rPr>
                    <w:t>724901</w:t>
                  </w:r>
                  <w:r w:rsidRPr="005C4E56"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  <w:lang w:eastAsia="zh-CN"/>
                    </w:rPr>
                    <w:t xml:space="preserve"> от </w:t>
                  </w:r>
                  <w:r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  <w:lang w:eastAsia="zh-CN"/>
                    </w:rPr>
                    <w:t>28.04</w:t>
                  </w:r>
                  <w:r w:rsidRPr="005C4E56"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  <w:lang w:eastAsia="zh-CN"/>
                    </w:rPr>
                    <w:t>.20</w:t>
                  </w:r>
                  <w:r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  <w:lang w:eastAsia="zh-CN"/>
                    </w:rPr>
                    <w:t>17</w:t>
                  </w:r>
                </w:p>
              </w:tc>
            </w:tr>
            <w:tr w:rsidR="00825030" w:rsidRPr="00234565" w:rsidTr="00C2480D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825030" w:rsidRPr="00376231" w:rsidRDefault="00825030" w:rsidP="00825030">
                  <w:pPr>
                    <w:pStyle w:val="6"/>
                    <w:ind w:firstLine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7623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 xml:space="preserve">   Балансовая стоимость, руб.</w:t>
                  </w:r>
                </w:p>
              </w:tc>
              <w:tc>
                <w:tcPr>
                  <w:tcW w:w="5104" w:type="dxa"/>
                  <w:vAlign w:val="center"/>
                </w:tcPr>
                <w:p w:rsidR="00825030" w:rsidRPr="00A86F2D" w:rsidRDefault="00825030" w:rsidP="00825030">
                  <w:pPr>
                    <w:pStyle w:val="4"/>
                    <w:tabs>
                      <w:tab w:val="num" w:pos="0"/>
                    </w:tabs>
                    <w:jc w:val="center"/>
                    <w:rPr>
                      <w:lang w:eastAsia="zh-CN"/>
                    </w:rPr>
                  </w:pPr>
                  <w:r w:rsidRPr="00C706DD"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  <w:lang w:eastAsia="zh-CN"/>
                    </w:rPr>
                    <w:t>469897,39</w:t>
                  </w:r>
                </w:p>
              </w:tc>
            </w:tr>
            <w:tr w:rsidR="00825030" w:rsidRPr="00234565" w:rsidTr="00C2480D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825030" w:rsidRPr="00376231" w:rsidRDefault="00825030" w:rsidP="00825030">
                  <w:pPr>
                    <w:pStyle w:val="6"/>
                    <w:ind w:firstLine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7623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 Остаточная стоимость, руб.</w:t>
                  </w:r>
                </w:p>
              </w:tc>
              <w:tc>
                <w:tcPr>
                  <w:tcW w:w="5104" w:type="dxa"/>
                  <w:vAlign w:val="center"/>
                </w:tcPr>
                <w:p w:rsidR="00825030" w:rsidRPr="005C4E56" w:rsidRDefault="00825030" w:rsidP="00825030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  <w:lang w:eastAsia="zh-CN"/>
                    </w:rPr>
                  </w:pPr>
                  <w:r w:rsidRPr="00C706DD"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  <w:lang w:eastAsia="zh-CN"/>
                    </w:rPr>
                    <w:t>10873,83</w:t>
                  </w:r>
                </w:p>
              </w:tc>
            </w:tr>
            <w:tr w:rsidR="00825030" w:rsidRPr="00234565" w:rsidTr="00C2480D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825030" w:rsidRPr="00376231" w:rsidRDefault="00825030" w:rsidP="00825030">
                  <w:pPr>
                    <w:pStyle w:val="6"/>
                    <w:ind w:firstLine="0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376231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  Пробег (показание одометра) км.</w:t>
                  </w:r>
                </w:p>
              </w:tc>
              <w:tc>
                <w:tcPr>
                  <w:tcW w:w="5104" w:type="dxa"/>
                  <w:vAlign w:val="center"/>
                </w:tcPr>
                <w:p w:rsidR="00825030" w:rsidRPr="005C4E56" w:rsidRDefault="00825030" w:rsidP="00825030">
                  <w:pPr>
                    <w:pStyle w:val="4"/>
                    <w:tabs>
                      <w:tab w:val="num" w:pos="0"/>
                    </w:tabs>
                    <w:jc w:val="center"/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i w:val="0"/>
                      <w:color w:val="000000"/>
                      <w:sz w:val="24"/>
                      <w:szCs w:val="24"/>
                      <w:lang w:eastAsia="zh-CN"/>
                    </w:rPr>
                    <w:t>470964</w:t>
                  </w:r>
                </w:p>
              </w:tc>
            </w:tr>
          </w:tbl>
          <w:p w:rsidR="00243286" w:rsidRDefault="00243286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  <w:p w:rsidR="001C4687" w:rsidRDefault="001C4687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C1777E">
        <w:tc>
          <w:tcPr>
            <w:tcW w:w="10774" w:type="dxa"/>
            <w:gridSpan w:val="3"/>
          </w:tcPr>
          <w:p w:rsidR="00C1777E" w:rsidRDefault="00C1777E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C1777E" w:rsidRDefault="00825030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 w:rsidRPr="00825030">
              <w:rPr>
                <w:rStyle w:val="FontStyle62"/>
                <w:b/>
                <w:sz w:val="24"/>
              </w:rPr>
              <w:t>153600</w:t>
            </w:r>
            <w:r w:rsidR="00CA45DA">
              <w:rPr>
                <w:rStyle w:val="FontStyle62"/>
                <w:b/>
                <w:sz w:val="24"/>
              </w:rPr>
              <w:t xml:space="preserve"> </w:t>
            </w:r>
            <w:r w:rsidR="00A96134">
              <w:rPr>
                <w:rStyle w:val="FontStyle62"/>
                <w:b/>
                <w:sz w:val="24"/>
              </w:rPr>
              <w:t>руб. в т.ч. НДС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C1777E">
        <w:trPr>
          <w:trHeight w:val="276"/>
        </w:trPr>
        <w:tc>
          <w:tcPr>
            <w:tcW w:w="851" w:type="dxa"/>
            <w:vMerge w:val="restart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C1777E" w:rsidRDefault="00A96134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C1777E">
        <w:tc>
          <w:tcPr>
            <w:tcW w:w="10774" w:type="dxa"/>
            <w:gridSpan w:val="3"/>
            <w:shd w:val="clear" w:color="auto" w:fill="auto"/>
          </w:tcPr>
          <w:p w:rsidR="00C1777E" w:rsidRDefault="00A9613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C1777E" w:rsidRDefault="00A96134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C1777E" w:rsidRDefault="00A96134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C1777E" w:rsidRDefault="00CF1221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09.</w:t>
            </w:r>
            <w:r w:rsidR="007856B1">
              <w:rPr>
                <w:b/>
                <w:color w:val="000000"/>
              </w:rPr>
              <w:t>10</w:t>
            </w:r>
            <w:r w:rsidR="00A96134">
              <w:rPr>
                <w:b/>
                <w:color w:val="000000"/>
              </w:rPr>
              <w:t>.2025</w:t>
            </w:r>
            <w:r w:rsidR="00A96134">
              <w:rPr>
                <w:rStyle w:val="FontStyle62"/>
                <w:b/>
                <w:sz w:val="24"/>
              </w:rPr>
              <w:t xml:space="preserve"> в 11ч.00 мин. </w:t>
            </w:r>
          </w:p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C1777E">
        <w:trPr>
          <w:trHeight w:val="623"/>
        </w:trPr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C1777E" w:rsidRDefault="00CF1221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10</w:t>
            </w:r>
            <w:r w:rsidR="007856B1">
              <w:rPr>
                <w:b/>
                <w:color w:val="000000"/>
              </w:rPr>
              <w:t>.10</w:t>
            </w:r>
            <w:r w:rsidR="00A96134">
              <w:rPr>
                <w:b/>
                <w:color w:val="000000"/>
              </w:rPr>
              <w:t>.2025</w:t>
            </w:r>
            <w:r w:rsidR="00A96134"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C1777E" w:rsidRDefault="00A96134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C1777E" w:rsidRDefault="00CF1221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13</w:t>
            </w:r>
            <w:r w:rsidR="007856B1">
              <w:rPr>
                <w:b/>
                <w:color w:val="000000"/>
              </w:rPr>
              <w:t>.10</w:t>
            </w:r>
            <w:r w:rsidR="00A96134">
              <w:rPr>
                <w:b/>
                <w:color w:val="000000"/>
              </w:rPr>
              <w:t>.2025</w:t>
            </w:r>
            <w:r w:rsidR="001C57B6">
              <w:rPr>
                <w:rStyle w:val="FontStyle62"/>
                <w:b/>
                <w:sz w:val="24"/>
              </w:rPr>
              <w:t xml:space="preserve"> в 1</w:t>
            </w:r>
            <w:r w:rsidR="00825030">
              <w:rPr>
                <w:rStyle w:val="FontStyle62"/>
                <w:b/>
                <w:sz w:val="24"/>
              </w:rPr>
              <w:t>6ч 00</w:t>
            </w:r>
            <w:r w:rsidR="00A96134">
              <w:rPr>
                <w:rStyle w:val="FontStyle62"/>
                <w:b/>
                <w:sz w:val="24"/>
              </w:rPr>
              <w:t xml:space="preserve"> мин. </w:t>
            </w:r>
          </w:p>
          <w:p w:rsidR="00C1777E" w:rsidRDefault="00A96134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C1777E" w:rsidRDefault="00CF1221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15</w:t>
            </w:r>
            <w:bookmarkStart w:id="0" w:name="_GoBack"/>
            <w:bookmarkEnd w:id="0"/>
            <w:r w:rsidR="007856B1">
              <w:rPr>
                <w:b/>
                <w:color w:val="000000"/>
              </w:rPr>
              <w:t>.10</w:t>
            </w:r>
            <w:r w:rsidR="00A96134">
              <w:rPr>
                <w:b/>
                <w:color w:val="000000"/>
              </w:rPr>
              <w:t>.2025</w:t>
            </w:r>
            <w:r w:rsidR="00A96134">
              <w:rPr>
                <w:rStyle w:val="FontStyle62"/>
                <w:b/>
                <w:sz w:val="24"/>
              </w:rPr>
              <w:t xml:space="preserve"> в 16ч.00 мин. </w:t>
            </w:r>
          </w:p>
          <w:p w:rsidR="00C1777E" w:rsidRDefault="00A96134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C1777E" w:rsidRDefault="00C1777E">
            <w:pPr>
              <w:pStyle w:val="Style4"/>
              <w:widowControl/>
            </w:pP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C1777E" w:rsidRDefault="00A96134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C1777E" w:rsidRDefault="00A96134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C1777E" w:rsidRDefault="00A96134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777E" w:rsidRDefault="00A96134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C1777E" w:rsidRDefault="00A96134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C1777E" w:rsidRDefault="00A96134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C1777E" w:rsidRDefault="00A96134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опию платежного документа, подтверждающего внесение задатка на расчетный счет организатора.</w:t>
            </w:r>
          </w:p>
          <w:p w:rsidR="00C1777E" w:rsidRDefault="00A96134"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C1777E" w:rsidRDefault="00C1777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C1777E" w:rsidRDefault="00A96134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C1777E" w:rsidRDefault="00C1777E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1777E" w:rsidRDefault="00A96134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C1777E" w:rsidRDefault="00A96134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C1777E" w:rsidRDefault="00A96134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C1777E" w:rsidRDefault="00C1777E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C1777E" w:rsidRDefault="00A96134">
            <w:pPr>
              <w:pStyle w:val="docdata"/>
              <w:spacing w:before="0" w:beforeAutospacing="0" w:after="160" w:afterAutospacing="0"/>
              <w:jc w:val="both"/>
            </w:pPr>
            <w:r>
              <w:t xml:space="preserve">Если Участник аукциона не признан победителем, денежные средства будут возвращены на основании заявления Участника. Форма заявления изложена в Приложении №4. </w:t>
            </w:r>
            <w:r>
              <w:rPr>
                <w:color w:val="000000"/>
              </w:rPr>
              <w:t>К заявлению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      </w:r>
          </w:p>
          <w:p w:rsidR="00C1777E" w:rsidRDefault="00A961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hyperlink r:id="rId10" w:tooltip="mailto:ishmiyarova.yu@bashgaz.ru," w:history="1">
              <w:r>
                <w:rPr>
                  <w:rStyle w:val="af3"/>
                  <w:rFonts w:ascii="Times New Roman" w:hAnsi="Times New Roman"/>
                  <w:sz w:val="24"/>
                  <w:szCs w:val="24"/>
                  <w:lang w:val="en-US"/>
                </w:rPr>
                <w:t>ishmiyarova.yu@bashgaz.ru,</w:t>
              </w:r>
            </w:hyperlink>
            <w:r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1" w:tooltip="Click to mail amantaeva.rm@bashgaz.ru" w:history="1">
              <w:r>
                <w:rPr>
                  <w:rStyle w:val="af3"/>
                  <w:rFonts w:ascii="Times New Roman" w:hAnsi="Times New Roman"/>
                  <w:color w:val="0000EE"/>
                  <w:sz w:val="24"/>
                </w:rPr>
                <w:t>amantaeva.rm@bashgaz.ru</w:t>
              </w:r>
            </w:hyperlink>
          </w:p>
          <w:p w:rsidR="00C1777E" w:rsidRDefault="00A96134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C1777E" w:rsidRDefault="00A96134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C1777E" w:rsidRDefault="00C1777E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C1777E" w:rsidRDefault="00C1777E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C1777E" w:rsidRDefault="00C1777E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C1777E" w:rsidRDefault="00C1777E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C1777E" w:rsidRDefault="00C1777E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C1777E" w:rsidRDefault="00A96134">
            <w:pPr>
              <w:pStyle w:val="Default"/>
              <w:jc w:val="both"/>
            </w:pPr>
            <w:r>
              <w:lastRenderedPageBreak/>
              <w:t xml:space="preserve">Претендент не допускается к участию в аукционе в следующих случаях: </w:t>
            </w:r>
          </w:p>
          <w:p w:rsidR="00C1777E" w:rsidRDefault="00A96134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C1777E" w:rsidRDefault="00A96134">
            <w:pPr>
              <w:pStyle w:val="Default"/>
              <w:jc w:val="both"/>
            </w:pPr>
            <w:r>
              <w:lastRenderedPageBreak/>
              <w:t xml:space="preserve">- представлены не все документы по перечню, указанному в Извещении; </w:t>
            </w:r>
          </w:p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 Проведение аукциона</w:t>
            </w:r>
          </w:p>
        </w:tc>
      </w:tr>
      <w:tr w:rsidR="00C1777E">
        <w:trPr>
          <w:trHeight w:val="6988"/>
        </w:trPr>
        <w:tc>
          <w:tcPr>
            <w:tcW w:w="4537" w:type="dxa"/>
            <w:gridSpan w:val="2"/>
          </w:tcPr>
          <w:p w:rsidR="00C1777E" w:rsidRDefault="00A96134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C1777E" w:rsidRDefault="00A96134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C1777E" w:rsidRDefault="00A96134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C1777E" w:rsidRDefault="00A96134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C1777E">
        <w:trPr>
          <w:trHeight w:val="554"/>
        </w:trPr>
        <w:tc>
          <w:tcPr>
            <w:tcW w:w="4537" w:type="dxa"/>
            <w:gridSpan w:val="2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C1777E" w:rsidRDefault="00A96134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C1777E">
        <w:tc>
          <w:tcPr>
            <w:tcW w:w="851" w:type="dxa"/>
          </w:tcPr>
          <w:p w:rsidR="00C1777E" w:rsidRDefault="00A96134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C1777E" w:rsidRDefault="00A96134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C1777E" w:rsidRDefault="00A96134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C1777E">
        <w:tc>
          <w:tcPr>
            <w:tcW w:w="10774" w:type="dxa"/>
            <w:gridSpan w:val="3"/>
          </w:tcPr>
          <w:p w:rsidR="00C1777E" w:rsidRDefault="00A96134">
            <w:pPr>
              <w:pStyle w:val="Default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договора, внесенный задаток возврату не подлежит. </w:t>
            </w:r>
          </w:p>
          <w:p w:rsidR="00C1777E" w:rsidRDefault="00A9613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C177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777E" w:rsidRDefault="00A9613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C1777E" w:rsidRDefault="00A9613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C1777E" w:rsidRDefault="00A96134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C1777E" w:rsidRDefault="00A961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C1777E" w:rsidRDefault="00A961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C1777E" w:rsidRDefault="00A96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C1777E" w:rsidRDefault="00A961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C1777E" w:rsidRDefault="00A96134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C1777E" w:rsidRDefault="00A96134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C1777E" w:rsidRDefault="00A96134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C1777E" w:rsidRDefault="00A96134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C1777E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C177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1777E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777E" w:rsidRDefault="00A961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1777E" w:rsidRDefault="00A9613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C1777E" w:rsidRDefault="00A9613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технические характеристики имущества, 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 Подавая заявку на участие в аукционе, подтверждаю, что ознакомлен и согласен с условиями внесения задатка. </w:t>
      </w:r>
    </w:p>
    <w:p w:rsidR="00C1777E" w:rsidRDefault="00A9613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_______________________.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C1777E" w:rsidRDefault="00A9613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rHeight w:val="1074"/>
        </w:trPr>
        <w:tc>
          <w:tcPr>
            <w:tcW w:w="4672" w:type="dxa"/>
          </w:tcPr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 - управляющей организации ПАО «Газпром газораспределение Уфа»</w:t>
            </w:r>
          </w:p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C1777E" w:rsidRDefault="00A96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C1777E" w:rsidRDefault="00A9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C1777E" w:rsidRDefault="00A961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C1777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C1777E" w:rsidRDefault="00C1777E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C1777E" w:rsidRDefault="00C1777E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C1777E" w:rsidRDefault="00C1777E">
      <w:pPr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C1777E" w:rsidRDefault="00C1777E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C1777E" w:rsidRDefault="00A9613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C1777E" w:rsidRDefault="00A96134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C1777E" w:rsidRDefault="00A9613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C1777E" w:rsidRDefault="00C177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777E" w:rsidRDefault="00C177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777E" w:rsidRDefault="00C1777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C1777E">
        <w:trPr>
          <w:jc w:val="right"/>
        </w:trPr>
        <w:tc>
          <w:tcPr>
            <w:tcW w:w="4644" w:type="dxa"/>
            <w:shd w:val="clear" w:color="auto" w:fill="auto"/>
          </w:tcPr>
          <w:p w:rsidR="00C1777E" w:rsidRDefault="00C1777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C1777E" w:rsidRDefault="00A96134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C1777E">
        <w:trPr>
          <w:jc w:val="right"/>
        </w:trPr>
        <w:tc>
          <w:tcPr>
            <w:tcW w:w="4644" w:type="dxa"/>
            <w:shd w:val="clear" w:color="auto" w:fill="auto"/>
          </w:tcPr>
          <w:p w:rsidR="00C1777E" w:rsidRDefault="00A9613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C1777E" w:rsidRDefault="00A96134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C1777E" w:rsidRDefault="00A9613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1777E">
        <w:trPr>
          <w:trHeight w:val="1074"/>
        </w:trPr>
        <w:tc>
          <w:tcPr>
            <w:tcW w:w="4672" w:type="dxa"/>
          </w:tcPr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ПАО «Газпром газораспределение Уфа»</w:t>
            </w:r>
          </w:p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C177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C1777E" w:rsidRDefault="00A96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C1777E" w:rsidRDefault="00A961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C1777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1777E" w:rsidRDefault="00A9613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 вернуть денежную сумму в размере ______руб., внесенную в качестве задатка на участие в аукционе по реализации транспортного средства __________ (аукцион №____________), по следующим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777E">
        <w:tc>
          <w:tcPr>
            <w:tcW w:w="4248" w:type="dxa"/>
          </w:tcPr>
          <w:p w:rsidR="00C1777E" w:rsidRDefault="00A961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C1777E" w:rsidRDefault="00C177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1777E" w:rsidRDefault="00C1777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77E" w:rsidRDefault="00A9613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C1777E" w:rsidRDefault="00C1777E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C1777E">
        <w:trPr>
          <w:jc w:val="right"/>
        </w:trPr>
        <w:tc>
          <w:tcPr>
            <w:tcW w:w="4644" w:type="dxa"/>
            <w:shd w:val="clear" w:color="auto" w:fill="auto"/>
          </w:tcPr>
          <w:p w:rsidR="00C1777E" w:rsidRDefault="00C1777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77E" w:rsidRDefault="00A961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C1777E" w:rsidRDefault="00A96134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C1777E">
        <w:trPr>
          <w:jc w:val="right"/>
        </w:trPr>
        <w:tc>
          <w:tcPr>
            <w:tcW w:w="4644" w:type="dxa"/>
            <w:shd w:val="clear" w:color="auto" w:fill="auto"/>
          </w:tcPr>
          <w:p w:rsidR="00C1777E" w:rsidRDefault="00A961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C1777E" w:rsidRDefault="00A96134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C1777E" w:rsidRDefault="00A9613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C1777E" w:rsidRDefault="00A9613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C1777E" w:rsidRDefault="00C177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17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27CE" w:rsidRDefault="001027CE">
      <w:pPr>
        <w:spacing w:after="0" w:line="240" w:lineRule="auto"/>
      </w:pPr>
      <w:r>
        <w:separator/>
      </w:r>
    </w:p>
  </w:endnote>
  <w:endnote w:type="continuationSeparator" w:id="0">
    <w:p w:rsidR="001027CE" w:rsidRDefault="00102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27CE" w:rsidRDefault="001027CE">
      <w:pPr>
        <w:spacing w:after="0" w:line="240" w:lineRule="auto"/>
      </w:pPr>
      <w:r>
        <w:separator/>
      </w:r>
    </w:p>
  </w:footnote>
  <w:footnote w:type="continuationSeparator" w:id="0">
    <w:p w:rsidR="001027CE" w:rsidRDefault="001027CE">
      <w:pPr>
        <w:spacing w:after="0" w:line="240" w:lineRule="auto"/>
      </w:pPr>
      <w:r>
        <w:continuationSeparator/>
      </w:r>
    </w:p>
  </w:footnote>
  <w:footnote w:id="1">
    <w:p w:rsidR="00C1777E" w:rsidRDefault="00A96134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C1777E" w:rsidRDefault="00A96134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C1777E" w:rsidRDefault="00A96134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C1777E" w:rsidRDefault="00A9613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(принимаются также выписки с реквизитами банка, сформированные в мобильном приложении банка, при наличии оттиска печати).</w:t>
      </w:r>
    </w:p>
    <w:p w:rsidR="00C1777E" w:rsidRDefault="00C1777E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6F2B13"/>
    <w:multiLevelType w:val="multilevel"/>
    <w:tmpl w:val="44F870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813445A"/>
    <w:multiLevelType w:val="hybridMultilevel"/>
    <w:tmpl w:val="C124FA16"/>
    <w:lvl w:ilvl="0" w:tplc="B200537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CD2BD96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B922BE3C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AA923464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3A2307E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BEC07350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5D76D440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55C6FD16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608562A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B0E1C85"/>
    <w:multiLevelType w:val="hybridMultilevel"/>
    <w:tmpl w:val="B3E838B4"/>
    <w:lvl w:ilvl="0" w:tplc="E342D62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C6F6718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0907EC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DA45F3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29EAF2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D789A9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77EAA6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4BCE68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38C047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E09704B"/>
    <w:multiLevelType w:val="hybridMultilevel"/>
    <w:tmpl w:val="7F8470E2"/>
    <w:lvl w:ilvl="0" w:tplc="F4FAB4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97E535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88D83E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E4A7C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08EE3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D80A5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C4CD2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9F080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270CD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77E"/>
    <w:rsid w:val="000018AC"/>
    <w:rsid w:val="0000594E"/>
    <w:rsid w:val="00005F73"/>
    <w:rsid w:val="00020B63"/>
    <w:rsid w:val="00022618"/>
    <w:rsid w:val="000641BC"/>
    <w:rsid w:val="00067534"/>
    <w:rsid w:val="0007410A"/>
    <w:rsid w:val="00090540"/>
    <w:rsid w:val="000D0AD5"/>
    <w:rsid w:val="000F336D"/>
    <w:rsid w:val="001027CE"/>
    <w:rsid w:val="0012366E"/>
    <w:rsid w:val="00136EFC"/>
    <w:rsid w:val="001C4687"/>
    <w:rsid w:val="001C57B6"/>
    <w:rsid w:val="00204D3B"/>
    <w:rsid w:val="00214206"/>
    <w:rsid w:val="00243286"/>
    <w:rsid w:val="00243AA9"/>
    <w:rsid w:val="002628BD"/>
    <w:rsid w:val="002910C8"/>
    <w:rsid w:val="00291B58"/>
    <w:rsid w:val="002928EA"/>
    <w:rsid w:val="002F429A"/>
    <w:rsid w:val="0032146C"/>
    <w:rsid w:val="00321DC0"/>
    <w:rsid w:val="003A1661"/>
    <w:rsid w:val="003A2F9F"/>
    <w:rsid w:val="00433861"/>
    <w:rsid w:val="00473FEB"/>
    <w:rsid w:val="00474476"/>
    <w:rsid w:val="00485006"/>
    <w:rsid w:val="004B0F69"/>
    <w:rsid w:val="004C56C5"/>
    <w:rsid w:val="00535E6D"/>
    <w:rsid w:val="00543A82"/>
    <w:rsid w:val="005C0E69"/>
    <w:rsid w:val="005D07BF"/>
    <w:rsid w:val="0060299E"/>
    <w:rsid w:val="0062432A"/>
    <w:rsid w:val="006247C8"/>
    <w:rsid w:val="00664F6B"/>
    <w:rsid w:val="006741FA"/>
    <w:rsid w:val="0069418B"/>
    <w:rsid w:val="006D746D"/>
    <w:rsid w:val="006E259C"/>
    <w:rsid w:val="007429F9"/>
    <w:rsid w:val="00757F59"/>
    <w:rsid w:val="007856B1"/>
    <w:rsid w:val="0079676E"/>
    <w:rsid w:val="007B345D"/>
    <w:rsid w:val="007C3275"/>
    <w:rsid w:val="00825030"/>
    <w:rsid w:val="0083749A"/>
    <w:rsid w:val="008D54D9"/>
    <w:rsid w:val="008D6153"/>
    <w:rsid w:val="0092338D"/>
    <w:rsid w:val="00965A9A"/>
    <w:rsid w:val="009852CA"/>
    <w:rsid w:val="00992178"/>
    <w:rsid w:val="009B4AE5"/>
    <w:rsid w:val="009B5F85"/>
    <w:rsid w:val="009E1212"/>
    <w:rsid w:val="00A00383"/>
    <w:rsid w:val="00A31B76"/>
    <w:rsid w:val="00A3394E"/>
    <w:rsid w:val="00A66D5F"/>
    <w:rsid w:val="00A75452"/>
    <w:rsid w:val="00A96134"/>
    <w:rsid w:val="00B60A7B"/>
    <w:rsid w:val="00B81BF3"/>
    <w:rsid w:val="00B857D0"/>
    <w:rsid w:val="00BB2F06"/>
    <w:rsid w:val="00BC2A0C"/>
    <w:rsid w:val="00BF0662"/>
    <w:rsid w:val="00BF7B67"/>
    <w:rsid w:val="00C0673A"/>
    <w:rsid w:val="00C10486"/>
    <w:rsid w:val="00C1777E"/>
    <w:rsid w:val="00C214C1"/>
    <w:rsid w:val="00C30855"/>
    <w:rsid w:val="00C61C62"/>
    <w:rsid w:val="00C709F1"/>
    <w:rsid w:val="00CA45DA"/>
    <w:rsid w:val="00CA5D93"/>
    <w:rsid w:val="00CD4E79"/>
    <w:rsid w:val="00CF061E"/>
    <w:rsid w:val="00CF1221"/>
    <w:rsid w:val="00CF5B12"/>
    <w:rsid w:val="00CF7E57"/>
    <w:rsid w:val="00D24FA9"/>
    <w:rsid w:val="00D96730"/>
    <w:rsid w:val="00DA6BAC"/>
    <w:rsid w:val="00DB4E6B"/>
    <w:rsid w:val="00DC2F04"/>
    <w:rsid w:val="00DE338E"/>
    <w:rsid w:val="00E31BF7"/>
    <w:rsid w:val="00E3637B"/>
    <w:rsid w:val="00E37E15"/>
    <w:rsid w:val="00EB7045"/>
    <w:rsid w:val="00EC638B"/>
    <w:rsid w:val="00ED72DE"/>
    <w:rsid w:val="00F12EDA"/>
    <w:rsid w:val="00F32582"/>
    <w:rsid w:val="00F34608"/>
    <w:rsid w:val="00F371ED"/>
    <w:rsid w:val="00F528E3"/>
    <w:rsid w:val="00F73F71"/>
    <w:rsid w:val="00FA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5FD515-FC21-4EAE-A9C2-4C78F669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pPr>
      <w:widowControl w:val="0"/>
      <w:suppressLineNumber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mantaeva.rm@bashgaz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shmiyarova.yu@bashgaz.ru,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8D406-4169-4BC3-B2CD-B4B670FE2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11</Pages>
  <Words>2623</Words>
  <Characters>14953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201</cp:revision>
  <dcterms:created xsi:type="dcterms:W3CDTF">2024-08-19T10:28:00Z</dcterms:created>
  <dcterms:modified xsi:type="dcterms:W3CDTF">2025-09-23T12:33:00Z</dcterms:modified>
</cp:coreProperties>
</file>