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269/2025-ГРО/11</w:t>
      </w:r>
      <w:r/>
    </w:p>
    <w:p>
      <w:pPr>
        <w:pStyle w:val="91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4"/>
        <w:ind w:left="-964" w:firstLine="567"/>
        <w:widowControl/>
        <w:rPr>
          <w:rStyle w:val="91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5"/>
                <w:lang w:val="en-US"/>
              </w:rPr>
            </w:r>
            <w:r>
              <w:rPr>
                <w:rStyle w:val="91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9"/>
                <w:sz w:val="24"/>
                <w:szCs w:val="24"/>
              </w:rPr>
              <w:t xml:space="preserve"> </w:t>
            </w:r>
            <w:r>
              <w:rPr>
                <w:rStyle w:val="91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13"/>
                <w:sz w:val="24"/>
                <w:szCs w:val="24"/>
              </w:rPr>
            </w:r>
            <w:r/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8-917-78-92-889 </w:t>
            </w:r>
            <w:r>
              <w:rPr>
                <w:rStyle w:val="913"/>
                <w:sz w:val="24"/>
                <w:szCs w:val="24"/>
              </w:rPr>
            </w:r>
            <w:r/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18Shaimardanov.DR@bashgaz.ru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  <w:lang w:val="en-US"/>
              </w:rPr>
              <w:t xml:space="preserve">2</w:t>
            </w:r>
            <w:r>
              <w:rPr>
                <w:rStyle w:val="91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  <w:t xml:space="preserve">Грузовой УАЗ-390994</w:t>
            </w:r>
            <w:r>
              <w:rPr>
                <w:rStyle w:val="91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д. Князево, ул. Кирова д.2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637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33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Марка, модель ТС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</w:t>
                  </w:r>
                  <w:r>
                    <w:t xml:space="preserve">УАЗ-390994</w:t>
                  </w:r>
                  <w:r/>
                  <w:r/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Инвентарный номер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4608</w:t>
                  </w:r>
                  <w:r/>
                  <w:r/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Регистрационный номер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В678ВР102</w:t>
                  </w:r>
                  <w:r>
                    <w:rPr>
                      <w:lang w:val="en-US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Идентификационный номер (VIN)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ХТТ39099480440240</w:t>
                  </w:r>
                  <w:r/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Год выпуска ТС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20</w:t>
                  </w:r>
                  <w:r>
                    <w:rPr>
                      <w:lang w:val="en-US"/>
                    </w:rPr>
                    <w:t xml:space="preserve">08</w:t>
                  </w:r>
                  <w:r/>
                  <w:r/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Модель, № двигателя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42130Е*80304643</w:t>
                  </w:r>
                  <w:r/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Шасси, (рама) №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rPr>
                      <w:lang w:val="en-US"/>
                    </w:rPr>
                    <w:t xml:space="preserve">374100В0461532</w:t>
                  </w:r>
                  <w:r/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Кузов, (прицеп) №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390900В0103838</w:t>
                  </w:r>
                  <w:r/>
                  <w:r/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Цвет кузова (кабины)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</w:t>
                  </w:r>
                  <w:r>
                    <w:t xml:space="preserve">БЕЛАЯ НОЧЬ</w:t>
                  </w:r>
                  <w:r/>
                  <w:r/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  </w:t>
                  </w:r>
                  <w:r>
                    <w:t xml:space="preserve">Паспорт транспортного средства (ПТС)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73 МН № 819019 от 11.04.2008г.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Свидетельство о регистрации ТС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02 13 № 811239 от 01.04.2014г.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Балансовая стоимость, руб.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271 854,24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Остаточная стоимость, руб.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13529,77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Пробег (показания одометра) км</w:t>
                  </w:r>
                  <w:r/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326797</w:t>
                  </w:r>
                  <w:r/>
                  <w:r/>
                </w:p>
              </w:tc>
            </w:tr>
          </w:tbl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  <w:highlight w:val="yellow"/>
              </w:rPr>
            </w:pP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212 480,00</w:t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 </w:t>
            </w:r>
            <w:r>
              <w:rPr>
                <w:rStyle w:val="913"/>
                <w:b/>
                <w:sz w:val="24"/>
              </w:rPr>
              <w:t xml:space="preserve">руб. </w:t>
            </w:r>
            <w:r>
              <w:rPr>
                <w:rStyle w:val="91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ч.00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ч.00</w:t>
            </w:r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3"/>
                <w:b/>
                <w:sz w:val="24"/>
              </w:rPr>
              <w:t xml:space="preserve"> в 16ч.0</w:t>
            </w:r>
            <w:r>
              <w:rPr>
                <w:rStyle w:val="913"/>
                <w:b/>
                <w:sz w:val="24"/>
              </w:rPr>
              <w:t xml:space="preserve">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rStyle w:val="91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2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93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Heading 4"/>
    <w:basedOn w:val="725"/>
    <w:next w:val="725"/>
    <w:link w:val="93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0">
    <w:name w:val="Heading 5"/>
    <w:basedOn w:val="725"/>
    <w:next w:val="725"/>
    <w:link w:val="93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1">
    <w:name w:val="Heading 6"/>
    <w:basedOn w:val="725"/>
    <w:next w:val="725"/>
    <w:link w:val="93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2">
    <w:name w:val="Heading 7"/>
    <w:basedOn w:val="725"/>
    <w:next w:val="72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5"/>
    <w:uiPriority w:val="10"/>
    <w:rPr>
      <w:sz w:val="48"/>
      <w:szCs w:val="48"/>
    </w:rPr>
  </w:style>
  <w:style w:type="character" w:styleId="744" w:customStyle="1">
    <w:name w:val="Subtitle Char"/>
    <w:basedOn w:val="735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5"/>
    <w:uiPriority w:val="99"/>
  </w:style>
  <w:style w:type="character" w:styleId="748" w:customStyle="1">
    <w:name w:val="Caption Char"/>
    <w:uiPriority w:val="99"/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25"/>
    <w:next w:val="72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basedOn w:val="735"/>
    <w:link w:val="759"/>
    <w:uiPriority w:val="10"/>
    <w:rPr>
      <w:sz w:val="48"/>
      <w:szCs w:val="48"/>
    </w:rPr>
  </w:style>
  <w:style w:type="paragraph" w:styleId="761">
    <w:name w:val="Subtitle"/>
    <w:basedOn w:val="725"/>
    <w:next w:val="72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basedOn w:val="735"/>
    <w:link w:val="761"/>
    <w:uiPriority w:val="11"/>
    <w:rPr>
      <w:sz w:val="24"/>
      <w:szCs w:val="24"/>
    </w:rPr>
  </w:style>
  <w:style w:type="paragraph" w:styleId="763">
    <w:name w:val="Quote"/>
    <w:basedOn w:val="725"/>
    <w:next w:val="72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25"/>
    <w:next w:val="72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25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basedOn w:val="735"/>
    <w:link w:val="767"/>
    <w:uiPriority w:val="99"/>
  </w:style>
  <w:style w:type="paragraph" w:styleId="769">
    <w:name w:val="Footer"/>
    <w:basedOn w:val="725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basedOn w:val="735"/>
    <w:uiPriority w:val="99"/>
  </w:style>
  <w:style w:type="paragraph" w:styleId="77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7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0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8" w:customStyle="1">
    <w:name w:val="Footnote Text Char"/>
    <w:uiPriority w:val="99"/>
    <w:rPr>
      <w:sz w:val="18"/>
    </w:rPr>
  </w:style>
  <w:style w:type="paragraph" w:styleId="899">
    <w:name w:val="endnote text"/>
    <w:basedOn w:val="725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5"/>
    <w:uiPriority w:val="99"/>
    <w:semiHidden/>
    <w:unhideWhenUsed/>
    <w:rPr>
      <w:vertAlign w:val="superscript"/>
    </w:rPr>
  </w:style>
  <w:style w:type="paragraph" w:styleId="902">
    <w:name w:val="toc 1"/>
    <w:basedOn w:val="725"/>
    <w:next w:val="725"/>
    <w:uiPriority w:val="39"/>
    <w:unhideWhenUsed/>
    <w:pPr>
      <w:spacing w:after="57"/>
    </w:pPr>
  </w:style>
  <w:style w:type="paragraph" w:styleId="90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5"/>
    <w:next w:val="725"/>
    <w:uiPriority w:val="99"/>
    <w:unhideWhenUsed/>
    <w:pPr>
      <w:spacing w:after="0"/>
    </w:pPr>
  </w:style>
  <w:style w:type="character" w:styleId="913" w:customStyle="1">
    <w:name w:val="Font Style62"/>
    <w:rPr>
      <w:rFonts w:ascii="Times New Roman" w:hAnsi="Times New Roman"/>
      <w:sz w:val="18"/>
    </w:rPr>
  </w:style>
  <w:style w:type="paragraph" w:styleId="914" w:customStyle="1">
    <w:name w:val="Style4"/>
    <w:basedOn w:val="72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5">
    <w:name w:val="Hyperlink"/>
    <w:basedOn w:val="735"/>
    <w:uiPriority w:val="99"/>
    <w:rPr>
      <w:rFonts w:cs="Times New Roman"/>
      <w:color w:val="0000ff"/>
      <w:u w:val="single"/>
    </w:rPr>
  </w:style>
  <w:style w:type="table" w:styleId="916">
    <w:name w:val="Table Grid"/>
    <w:basedOn w:val="73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Strong"/>
    <w:basedOn w:val="735"/>
    <w:uiPriority w:val="99"/>
    <w:qFormat/>
    <w:rPr>
      <w:b/>
      <w:bCs/>
    </w:rPr>
  </w:style>
  <w:style w:type="paragraph" w:styleId="919" w:customStyle="1">
    <w:name w:val="САГ_Табличный_по ширине"/>
    <w:basedOn w:val="72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0">
    <w:name w:val="List Paragraph"/>
    <w:basedOn w:val="725"/>
    <w:link w:val="942"/>
    <w:uiPriority w:val="34"/>
    <w:qFormat/>
    <w:pPr>
      <w:contextualSpacing/>
      <w:ind w:left="720"/>
    </w:pPr>
  </w:style>
  <w:style w:type="paragraph" w:styleId="9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2">
    <w:name w:val="List Continue 2"/>
    <w:basedOn w:val="725"/>
    <w:link w:val="92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Продолжение списка 2 Знак"/>
    <w:basedOn w:val="735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67"/>
    <w:rPr>
      <w:rFonts w:ascii="Times New Roman" w:hAnsi="Times New Roman"/>
      <w:i/>
      <w:sz w:val="24"/>
    </w:rPr>
  </w:style>
  <w:style w:type="paragraph" w:styleId="925">
    <w:name w:val="footnote text"/>
    <w:basedOn w:val="725"/>
    <w:link w:val="92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6" w:customStyle="1">
    <w:name w:val="Текст сноски Знак"/>
    <w:basedOn w:val="735"/>
    <w:link w:val="92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7" w:customStyle="1">
    <w:name w:val="Style40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8">
    <w:name w:val="footnote reference"/>
    <w:basedOn w:val="735"/>
    <w:rPr>
      <w:rFonts w:cs="Times New Roman"/>
      <w:vertAlign w:val="superscript"/>
    </w:rPr>
  </w:style>
  <w:style w:type="paragraph" w:styleId="929" w:customStyle="1">
    <w:name w:val="Style8"/>
    <w:basedOn w:val="72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Style7"/>
    <w:basedOn w:val="72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Style41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Font Style70"/>
    <w:basedOn w:val="73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3" w:customStyle="1">
    <w:name w:val="Font Style71"/>
    <w:basedOn w:val="73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4" w:customStyle="1">
    <w:name w:val="САГ_Абзац"/>
    <w:basedOn w:val="72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Заголовок 3 Знак"/>
    <w:basedOn w:val="735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6" w:customStyle="1">
    <w:name w:val="Заголовок 4 Знак"/>
    <w:basedOn w:val="735"/>
    <w:link w:val="72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7" w:customStyle="1">
    <w:name w:val="Заголовок 5 Знак"/>
    <w:basedOn w:val="735"/>
    <w:link w:val="730"/>
    <w:rPr>
      <w:rFonts w:ascii="Arial" w:hAnsi="Arial" w:eastAsia="Times New Roman" w:cs="Times New Roman"/>
      <w:sz w:val="28"/>
      <w:szCs w:val="14"/>
      <w:lang w:eastAsia="ru-RU"/>
    </w:rPr>
  </w:style>
  <w:style w:type="character" w:styleId="938" w:customStyle="1">
    <w:name w:val="Заголовок 6 Знак"/>
    <w:basedOn w:val="735"/>
    <w:link w:val="731"/>
    <w:rPr>
      <w:rFonts w:ascii="Arial" w:hAnsi="Arial" w:eastAsia="Times New Roman" w:cs="Times New Roman"/>
      <w:sz w:val="28"/>
      <w:szCs w:val="14"/>
      <w:lang w:eastAsia="ru-RU"/>
    </w:rPr>
  </w:style>
  <w:style w:type="character" w:styleId="939" w:customStyle="1">
    <w:name w:val="Основной текст_"/>
    <w:basedOn w:val="735"/>
    <w:link w:val="94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0" w:customStyle="1">
    <w:name w:val="Основной текст1"/>
    <w:basedOn w:val="725"/>
    <w:link w:val="93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1">
    <w:name w:val="Normal (Web)"/>
    <w:basedOn w:val="7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Абзац списка Знак"/>
    <w:link w:val="920"/>
    <w:uiPriority w:val="34"/>
  </w:style>
  <w:style w:type="paragraph" w:styleId="943" w:customStyle="1">
    <w:name w:val="docdata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Содержимое таблицы"/>
    <w:basedOn w:val="72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151</cp:revision>
  <dcterms:created xsi:type="dcterms:W3CDTF">2024-08-19T10:28:00Z</dcterms:created>
  <dcterms:modified xsi:type="dcterms:W3CDTF">2025-11-20T10:33:48Z</dcterms:modified>
</cp:coreProperties>
</file>