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&#65279;<?xml version="1.0" encoding="UTF-8"?>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15">
  <w:body>
    <w:p>
      <w:pPr>
        <w:pStyle w:val="Normal"/>
        <w:bidi w:val="0"/>
        <w:spacing w:before="0" w:after="150"/>
        <w:jc w:val="both"/>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ПРАВИТЕЛЬСТВО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i w:val="false"/>
          <w:i w:val="false"/>
          <w:sz w:val="36"/>
        </w:rPr>
      </w:pPr>
      <w:r>
        <w:rPr>
          <w:b/>
          <w:i w:val="false"/>
          <w:sz w:val="36"/>
        </w:rPr>
        <w:t>ПОСТАНОВЛЕНИЕ</w:t>
      </w:r>
    </w:p>
    <w:p>
      <w:pPr>
        <w:pStyle w:val="Normal"/>
        <w:bidi w:val="0"/>
        <w:spacing w:before="0" w:after="150"/>
        <w:jc w:val="center"/>
        <w:rPr>
          <w:b w:val="false"/>
          <w:i w:val="false"/>
          <w:i w:val="false"/>
          <w:sz w:val="36"/>
        </w:rPr>
      </w:pPr>
      <w:r>
        <w:rPr>
          <w:b/>
          <w:i w:val="false"/>
          <w:sz w:val="36"/>
        </w:rPr>
        <w:t>от 1 ноября 2021 г. N 1901</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w:t>
      </w:r>
    </w:p>
    <w:p>
      <w:pPr>
        <w:pStyle w:val="Normal"/>
        <w:bidi w:val="0"/>
        <w:spacing w:before="0" w:after="150"/>
        <w:jc w:val="left"/>
        <w:rPr>
          <w:b w:val="false"/>
          <w:i w:val="false"/>
          <w:i w:val="false"/>
          <w:sz w:val="24"/>
        </w:rPr>
      </w:pPr>
      <w:r>
        <w:rPr>
          <w:b w:val="false"/>
          <w:i w:val="false"/>
          <w:sz w:val="24"/>
        </w:rPr>
        <w:t xml:space="preserve">(в ред. Постановлений Правительства РФ </w:t>
      </w:r>
      <w:r>
        <w:fldChar w:fldCharType="begin"/>
      </w:r>
      <w:r>
        <w:rPr>
          <w:rStyle w:val="Style9"/>
          <w:sz w:val="24"/>
          <w:i w:val="false"/>
          <w:u w:val="single"/>
          <w:b w:val="false"/>
        </w:rPr>
        <w:instrText xml:space="preserve"> HYPERLINK "https://normativ.kontur.ru/document?moduleid=1&amp;documentid=430583" \l "l0"</w:instrText>
      </w:r>
      <w:r>
        <w:rPr>
          <w:rStyle w:val="Style9"/>
          <w:sz w:val="24"/>
          <w:i w:val="false"/>
          <w:u w:val="single"/>
          <w:b w:val="false"/>
        </w:rPr>
        <w:fldChar w:fldCharType="separate"/>
      </w:r>
      <w:r>
        <w:rPr>
          <w:rStyle w:val="Style9"/>
          <w:b w:val="false"/>
          <w:i w:val="false"/>
          <w:sz w:val="24"/>
          <w:u w:val="single"/>
        </w:rPr>
        <w:t>от 31.08.2022 N 1520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"https://normativ.kontur.ru/document?moduleid=1&amp;documentid=443043" \l "l0"</w:instrText>
      </w:r>
      <w:r>
        <w:rPr>
          <w:rStyle w:val="Style9"/>
          <w:sz w:val="24"/>
          <w:i w:val="false"/>
          <w:u w:val="single"/>
          <w:b w:val="false"/>
        </w:rPr>
        <w:fldChar w:fldCharType="separate"/>
      </w:r>
      <w:r>
        <w:rPr>
          <w:rStyle w:val="Style9"/>
          <w:b w:val="false"/>
          <w:i w:val="false"/>
          <w:sz w:val="24"/>
          <w:u w:val="single"/>
        </w:rPr>
        <w:t>от 22.02.2023 N 297</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"https://normativ.kontur.ru/document?moduleid=1&amp;documentid=454788" \l "l0"</w:instrText>
      </w:r>
      <w:r>
        <w:rPr>
          <w:rStyle w:val="Style9"/>
          <w:sz w:val="24"/>
          <w:i w:val="false"/>
          <w:u w:val="single"/>
          <w:b w:val="false"/>
        </w:rPr>
        <w:fldChar w:fldCharType="separate"/>
      </w:r>
      <w:r>
        <w:rPr>
          <w:rStyle w:val="Style9"/>
          <w:b w:val="false"/>
          <w:i w:val="false"/>
          <w:sz w:val="24"/>
          <w:u w:val="single"/>
        </w:rPr>
        <w:t>от 30.08.2023 N 1406</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"https://normativ.kontur.ru/document?moduleid=1&amp;documentid=477322" \l "l0"</w:instrText>
      </w:r>
      <w:r>
        <w:rPr>
          <w:rStyle w:val="Style9"/>
          <w:sz w:val="24"/>
          <w:i w:val="false"/>
          <w:u w:val="single"/>
          <w:b w:val="false"/>
        </w:rPr>
        <w:fldChar w:fldCharType="separate"/>
      </w:r>
      <w:r>
        <w:rPr>
          <w:rStyle w:val="Style9"/>
          <w:b w:val="false"/>
          <w:i w:val="false"/>
          <w:sz w:val="24"/>
          <w:u w:val="single"/>
        </w:rPr>
        <w:t>от 30.08.2024 N 1190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"https://normativ.kontur.ru/document?moduleid=1&amp;documentid=489831" \l "l0"</w:instrText>
      </w:r>
      <w:r>
        <w:rPr>
          <w:rStyle w:val="Style9"/>
          <w:sz w:val="24"/>
          <w:i w:val="false"/>
          <w:u w:val="single"/>
          <w:b w:val="false"/>
        </w:rPr>
        <w:fldChar w:fldCharType="separate"/>
      </w:r>
      <w:r>
        <w:rPr>
          <w:rStyle w:val="Style9"/>
          <w:b w:val="false"/>
          <w:i w:val="false"/>
          <w:sz w:val="24"/>
          <w:u w:val="single"/>
        </w:rPr>
        <w:t>от 28.02.2025 N 239</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"https://normativ.kontur.ru/document?moduleid=1&amp;documentid=501317" \l "l0"</w:instrText>
      </w:r>
      <w:r>
        <w:rPr>
          <w:rStyle w:val="Style9"/>
          <w:sz w:val="24"/>
          <w:i w:val="false"/>
          <w:u w:val="single"/>
          <w:b w:val="false"/>
        </w:rPr>
        <w:fldChar w:fldCharType="separate"/>
      </w:r>
      <w:r>
        <w:rPr>
          <w:rStyle w:val="Style9"/>
          <w:b w:val="false"/>
          <w:i w:val="false"/>
          <w:sz w:val="24"/>
          <w:u w:val="single"/>
        </w:rPr>
        <w:t>от 30.08.2025 N 1334</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"https://normativ.kontur.ru/document?moduleid=1&amp;documentid=503092" \l "l0"</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 xml:space="preserve">В соответствии со </w:t>
      </w:r>
      <w:r>
        <w:fldChar w:fldCharType="begin"/>
      </w:r>
      <w:r>
        <w:rPr>
          <w:rStyle w:val="Style9"/>
          <w:sz w:val="24"/>
          <w:i w:val="false"/>
          <w:u w:val="single"/>
          <w:b w:val="false"/>
        </w:rPr>
        <w:instrText xml:space="preserve"> HYPERLINK "https://normativ.kontur.ru/document?moduleid=1&amp;documentid=477015" \l "l377"</w:instrText>
      </w:r>
      <w:r>
        <w:rPr>
          <w:rStyle w:val="Style9"/>
          <w:sz w:val="24"/>
          <w:i w:val="false"/>
          <w:u w:val="single"/>
          <w:b w:val="false"/>
        </w:rPr>
        <w:fldChar w:fldCharType="separate"/>
      </w:r>
      <w:r>
        <w:rPr>
          <w:rStyle w:val="Style9"/>
          <w:b w:val="false"/>
          <w:i w:val="false"/>
          <w:sz w:val="24"/>
          <w:u w:val="single"/>
        </w:rPr>
        <w:t>статьей 18</w:t>
      </w:r>
      <w:r>
        <w:rPr>
          <w:rStyle w:val="Style9"/>
          <w:sz w:val="24"/>
          <w:i w:val="false"/>
          <w:u w:val="single"/>
          <w:b w:val="false"/>
        </w:rPr>
        <w:fldChar w:fldCharType="end"/>
      </w:r>
      <w:r>
        <w:rPr>
          <w:b w:val="false"/>
          <w:i w:val="false"/>
          <w:sz w:val="24"/>
        </w:rPr>
        <w:t xml:space="preserve"> Федерального закона "О газоснабжении в Российской Федерации" Правительство Российской Федерации постановляет:</w:t>
      </w:r>
    </w:p>
    <w:p>
      <w:pPr>
        <w:pStyle w:val="Normal"/>
        <w:bidi w:val="0"/>
        <w:spacing w:before="0" w:after="150"/>
        <w:jc w:val="both"/>
        <w:rPr>
          <w:b w:val="false"/>
          <w:i w:val="false"/>
          <w:i w:val="false"/>
          <w:sz w:val="24"/>
        </w:rPr>
      </w:pPr>
      <w:r>
        <w:rPr>
          <w:b w:val="false"/>
          <w:i w:val="false"/>
          <w:sz w:val="24"/>
        </w:rPr>
        <w:t>1. Утвердить прилагаемые Правила поставки газа в Российской Федерации.</w:t>
      </w:r>
    </w:p>
    <w:p>
      <w:pPr>
        <w:pStyle w:val="Normal"/>
        <w:bidi w:val="0"/>
        <w:spacing w:before="0" w:after="150"/>
        <w:jc w:val="left"/>
        <w:rPr>
          <w:b w:val="false"/>
          <w:i w:val="false"/>
          <w:i w:val="false"/>
          <w:sz w:val="24"/>
        </w:rPr>
      </w:pPr>
      <w:r>
        <w:rPr>
          <w:b/>
          <w:i/>
          <w:sz w:val="24"/>
        </w:rPr>
        <w:t>Пункт 2 действует с 01.09.2025 (</w:t>
      </w:r>
      <w:r>
        <w:fldChar w:fldCharType="begin"/>
      </w:r>
      <w:r>
        <w:rPr>
          <w:rStyle w:val="Style9"/>
          <w:sz w:val="24"/>
          <w:i/>
          <w:u w:val="single"/>
          <w:b/>
        </w:rPr>
        <w:instrText xml:space="preserve"> HYPERLINK "https://normativ.kontur.ru/document?moduleid=1&amp;documentid=501587" \l "l359"</w:instrText>
      </w:r>
      <w:r>
        <w:rPr>
          <w:rStyle w:val="Style9"/>
          <w:sz w:val="24"/>
          <w:i/>
          <w:u w:val="single"/>
          <w:b/>
        </w:rPr>
        <w:fldChar w:fldCharType="separate"/>
      </w:r>
      <w:r>
        <w:rPr>
          <w:rStyle w:val="Style9"/>
          <w:b/>
          <w:i/>
          <w:sz w:val="24"/>
          <w:u w:val="single"/>
        </w:rPr>
        <w:t>пункт 5</w:t>
      </w:r>
      <w:r>
        <w:rPr>
          <w:rStyle w:val="Style9"/>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2. </w:t>
      </w:r>
      <w:r>
        <w:fldChar w:fldCharType="begin"/>
      </w:r>
      <w:r>
        <w:rPr>
          <w:rStyle w:val="Style9"/>
          <w:sz w:val="24"/>
          <w:i w:val="false"/>
          <w:u w:val="single"/>
          <w:b w:val="false"/>
        </w:rPr>
        <w:instrText xml:space="preserve"> HYPERLINK "https://normativ.kontur.ru/document?moduleid=1&amp;documentid=408196" \l "l535"</w:instrText>
      </w:r>
      <w:r>
        <w:rPr>
          <w:rStyle w:val="Style9"/>
          <w:sz w:val="24"/>
          <w:i w:val="false"/>
          <w:u w:val="single"/>
          <w:b w:val="false"/>
        </w:rPr>
        <w:fldChar w:fldCharType="separate"/>
      </w:r>
      <w:r>
        <w:rPr>
          <w:rStyle w:val="Style9"/>
          <w:b w:val="false"/>
          <w:i w:val="false"/>
          <w:sz w:val="24"/>
          <w:u w:val="single"/>
        </w:rPr>
        <w:t>Пункт 483</w:t>
      </w:r>
      <w:r>
        <w:rPr>
          <w:rStyle w:val="Style9"/>
          <w:sz w:val="24"/>
          <w:i w:val="false"/>
          <w:u w:val="single"/>
          <w:b w:val="false"/>
        </w:rPr>
        <w:fldChar w:fldCharType="end"/>
      </w:r>
      <w:r>
        <w:rPr>
          <w:b w:val="false"/>
          <w:i w:val="false"/>
          <w:sz w:val="24"/>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Normal"/>
        <w:bidi w:val="0"/>
        <w:spacing w:before="0" w:after="150"/>
        <w:jc w:val="both"/>
        <w:rPr>
          <w:b w:val="false"/>
          <w:i w:val="false"/>
          <w:i w:val="false"/>
          <w:sz w:val="24"/>
        </w:rPr>
      </w:pPr>
      <w:r>
        <w:rPr>
          <w:b w:val="false"/>
          <w:i w:val="false"/>
          <w:sz w:val="24"/>
        </w:rPr>
        <w:t>3.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приложению.</w:t>
      </w:r>
    </w:p>
    <w:p>
      <w:pPr>
        <w:pStyle w:val="Normal"/>
        <w:bidi w:val="0"/>
        <w:spacing w:before="0" w:after="150"/>
        <w:jc w:val="both"/>
        <w:rPr>
          <w:b w:val="false"/>
          <w:i w:val="false"/>
          <w:i w:val="false"/>
          <w:sz w:val="24"/>
        </w:rPr>
      </w:pPr>
      <w:r>
        <w:rPr>
          <w:b w:val="false"/>
          <w:i w:val="false"/>
          <w:sz w:val="24"/>
        </w:rPr>
        <w:t>4. Министерству энергетики Российской Федерации совместно с заинтересованными федеральными органами исполнительной власти внести до 1 марта 2022 г. в Правительство Российской Федерации проект федерального закона, предусматривающий внесение изменений в законодательство Российской Федерации в части:</w:t>
      </w:r>
    </w:p>
    <w:p>
      <w:pPr>
        <w:pStyle w:val="Normal"/>
        <w:bidi w:val="0"/>
        <w:spacing w:before="0" w:after="150"/>
        <w:jc w:val="both"/>
        <w:rPr>
          <w:b w:val="false"/>
          <w:i w:val="false"/>
          <w:i w:val="false"/>
          <w:sz w:val="24"/>
        </w:rPr>
      </w:pPr>
      <w:r>
        <w:rPr>
          <w:b w:val="false"/>
          <w:i w:val="false"/>
          <w:sz w:val="24"/>
        </w:rPr>
        <w:t>наделения органов исполнительной власти субъектов Российской Федерации полномочиями по утверждению графика перевода потребителей на резервные виды топлива при похолодании и графика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w:t>
      </w:r>
    </w:p>
    <w:p>
      <w:pPr>
        <w:pStyle w:val="Normal"/>
        <w:bidi w:val="0"/>
        <w:spacing w:before="0" w:after="150"/>
        <w:jc w:val="both"/>
        <w:rPr>
          <w:b w:val="false"/>
          <w:i w:val="false"/>
          <w:i w:val="false"/>
          <w:sz w:val="24"/>
        </w:rPr>
      </w:pPr>
      <w:r>
        <w:rPr>
          <w:b w:val="false"/>
          <w:i w:val="false"/>
          <w:sz w:val="24"/>
        </w:rPr>
        <w:t>определения федерального органа исполнительной власти, уполномоченного на установление порядка подготовки указаний о введении в действие указанных графиков.</w:t>
      </w:r>
    </w:p>
    <w:p>
      <w:pPr>
        <w:pStyle w:val="Normal"/>
        <w:bidi w:val="0"/>
        <w:spacing w:before="0" w:after="150"/>
        <w:jc w:val="both"/>
        <w:rPr>
          <w:b w:val="false"/>
          <w:i w:val="false"/>
          <w:i w:val="false"/>
          <w:sz w:val="24"/>
        </w:rPr>
      </w:pPr>
      <w:r>
        <w:rPr>
          <w:b w:val="false"/>
          <w:i w:val="false"/>
          <w:sz w:val="24"/>
        </w:rPr>
        <w:t xml:space="preserve">5. Настоящее постановление вступает в силу с 1 марта 2026 г. и действует 6 лет со дня его вступления в силу, за исключением пункта 2 настоящего постановления, который вступает в силу с 1 сентября 2025 г., и положений, предусмотренных пунктом 6 настоящего постановления, для которых установлен иной порядок вступления в силу. (в ред. Постановлений Правительства РФ </w:t>
      </w:r>
      <w:r>
        <w:fldChar w:fldCharType="begin"/>
      </w:r>
      <w:r>
        <w:rPr>
          <w:rStyle w:val="Style9"/>
          <w:sz w:val="24"/>
          <w:i w:val="false"/>
          <w:u w:val="single"/>
          <w:b w:val="false"/>
        </w:rPr>
        <w:instrText xml:space="preserve"> HYPERLINK "https://normativ.kontur.ru/document?moduleid=1&amp;documentid=501317" \l "l12"</w:instrText>
      </w:r>
      <w:r>
        <w:rPr>
          <w:rStyle w:val="Style9"/>
          <w:sz w:val="24"/>
          <w:i w:val="false"/>
          <w:u w:val="single"/>
          <w:b w:val="false"/>
        </w:rPr>
        <w:fldChar w:fldCharType="separate"/>
      </w:r>
      <w:r>
        <w:rPr>
          <w:rStyle w:val="Style9"/>
          <w:b w:val="false"/>
          <w:i w:val="false"/>
          <w:sz w:val="24"/>
          <w:u w:val="single"/>
        </w:rPr>
        <w:t>от 30.08.2025 N 1334</w:t>
      </w:r>
      <w:r>
        <w:rPr>
          <w:rStyle w:val="Style9"/>
          <w:sz w:val="24"/>
          <w:i w:val="false"/>
          <w:u w:val="single"/>
          <w:b w:val="false"/>
        </w:rPr>
        <w:fldChar w:fldCharType="end"/>
      </w:r>
      <w:r>
        <w:rPr>
          <w:b w:val="false"/>
          <w:i w:val="false"/>
          <w:sz w:val="24"/>
        </w:rPr>
        <w:t>, </w:t>
      </w:r>
      <w:r>
        <w:fldChar w:fldCharType="begin"/>
      </w:r>
      <w:r>
        <w:rPr>
          <w:rStyle w:val="Style9"/>
          <w:sz w:val="24"/>
          <w:i w:val="false"/>
          <w:u w:val="single"/>
          <w:b w:val="false"/>
        </w:rPr>
        <w:instrText xml:space="preserve"> HYPERLINK "https://normativ.kontur.ru/document?moduleid=1&amp;documentid=503092" \l "l0"</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Пункты 22.1 и 22.2 Правил поставки газа в Российской Федерации, утвержденных настоящим постановлением, вступают в силу с 1 сентября 2026 г.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"l0"</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отношении генерирующих объектов, осуществляющих выработку электрической и тепловой энергии, расположенных на территории Хабаровского края, Приморского края, Республики Саха (Якутия), Калининградской области, Республики Коми, пункты 22.1 и 22.2 Правил поставки газа в Российской Федерации, утвержденных настоящим постановлением, вступают в силу по истечении 3 лет со дня вступления в силу постановления Правительства Российской Федерации от 29 ноября 2025 г. N 1962 "О внесении изменений в некоторые акты Правительства Российской Федерации".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"l0"</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Председатель Правительства</w:t>
      </w:r>
    </w:p>
    <w:p>
      <w:pPr>
        <w:pStyle w:val="Normal"/>
        <w:bidi w:val="0"/>
        <w:spacing w:before="0" w:after="150"/>
        <w:jc w:val="right"/>
        <w:rPr>
          <w:b w:val="false"/>
          <w:i w:val="false"/>
          <w:i w:val="false"/>
          <w:sz w:val="24"/>
        </w:rPr>
      </w:pPr>
      <w:r>
        <w:rPr>
          <w:b w:val="false"/>
          <w:i/>
          <w:sz w:val="24"/>
        </w:rPr>
        <w:t>Российской Федерации</w:t>
      </w:r>
    </w:p>
    <w:p>
      <w:pPr>
        <w:pStyle w:val="Normal"/>
        <w:bidi w:val="0"/>
        <w:spacing w:before="0" w:after="150"/>
        <w:jc w:val="right"/>
        <w:rPr>
          <w:b w:val="false"/>
          <w:i w:val="false"/>
          <w:i w:val="false"/>
          <w:sz w:val="24"/>
        </w:rPr>
      </w:pPr>
      <w:r>
        <w:rPr>
          <w:b w:val="false"/>
          <w:i/>
          <w:sz w:val="24"/>
        </w:rPr>
        <w:t>М. МИШУСТИН</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УТВЕРЖДЕНЫ</w:t>
      </w:r>
    </w:p>
    <w:p>
      <w:pPr>
        <w:pStyle w:val="Normal"/>
        <w:bidi w:val="0"/>
        <w:spacing w:before="0" w:after="150"/>
        <w:jc w:val="right"/>
        <w:rPr>
          <w:b w:val="false"/>
          <w:i w:val="false"/>
          <w:i w:val="false"/>
          <w:sz w:val="24"/>
        </w:rPr>
      </w:pPr>
      <w:r>
        <w:rPr>
          <w:b w:val="false"/>
          <w:i/>
          <w:sz w:val="24"/>
        </w:rPr>
        <w:t>постановлением Правительства</w:t>
      </w:r>
    </w:p>
    <w:p>
      <w:pPr>
        <w:pStyle w:val="Normal"/>
        <w:bidi w:val="0"/>
        <w:spacing w:before="0" w:after="150"/>
        <w:jc w:val="right"/>
        <w:rPr>
          <w:b w:val="false"/>
          <w:i w:val="false"/>
          <w:i w:val="false"/>
          <w:sz w:val="24"/>
        </w:rPr>
      </w:pPr>
      <w:r>
        <w:rPr>
          <w:b w:val="false"/>
          <w:i/>
          <w:sz w:val="24"/>
        </w:rPr>
        <w:t>Российской Федерации</w:t>
      </w:r>
    </w:p>
    <w:p>
      <w:pPr>
        <w:pStyle w:val="Normal"/>
        <w:bidi w:val="0"/>
        <w:spacing w:before="0" w:after="150"/>
        <w:jc w:val="right"/>
        <w:rPr>
          <w:b w:val="false"/>
          <w:i w:val="false"/>
          <w:i w:val="false"/>
          <w:sz w:val="24"/>
        </w:rPr>
      </w:pPr>
      <w:r>
        <w:rPr>
          <w:b w:val="false"/>
          <w:i/>
          <w:sz w:val="24"/>
        </w:rPr>
        <w:t>от 1 ноября 2021 г. N 1901</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ПРАВИЛА ПОСТАВКИ ГАЗА В РОССИЙСКОЙ ФЕДЕРАЦИИ</w:t>
      </w:r>
    </w:p>
    <w:p>
      <w:pPr>
        <w:pStyle w:val="Normal"/>
        <w:bidi w:val="0"/>
        <w:spacing w:before="0" w:after="150"/>
        <w:jc w:val="left"/>
        <w:rPr>
          <w:b w:val="false"/>
          <w:i w:val="false"/>
          <w:i w:val="false"/>
          <w:sz w:val="24"/>
        </w:rPr>
      </w:pPr>
      <w:r>
        <w:rPr>
          <w:b w:val="false"/>
          <w:i w:val="false"/>
          <w:sz w:val="24"/>
        </w:rPr>
        <w:t>(в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val="false"/>
          <w:i w:val="false"/>
          <w:sz w:val="24"/>
        </w:rPr>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I. Общие положения</w:t>
      </w:r>
    </w:p>
    <w:p>
      <w:pPr>
        <w:pStyle w:val="Normal"/>
        <w:bidi w:val="0"/>
        <w:spacing w:before="0" w:after="150"/>
        <w:jc w:val="both"/>
        <w:rPr>
          <w:b w:val="false"/>
          <w:i w:val="false"/>
          <w:i w:val="false"/>
          <w:sz w:val="24"/>
        </w:rPr>
      </w:pPr>
      <w:r>
        <w:rPr>
          <w:b w:val="false"/>
          <w:i w:val="false"/>
          <w:sz w:val="24"/>
        </w:rPr>
        <w:t>1. Настоящие Правила определяют отношения между поставщиками и покупателями газа, в том числе газотранспортными организациями и газораспределительными организациями при поставках газа, и обязательны для всех юридических лиц и индивидуальных предпринимателей, участвующих в отношениях поставки газа через трубопроводные сети.</w:t>
      </w:r>
    </w:p>
    <w:p>
      <w:pPr>
        <w:pStyle w:val="Normal"/>
        <w:bidi w:val="0"/>
        <w:spacing w:before="0" w:after="150"/>
        <w:jc w:val="both"/>
        <w:rPr>
          <w:b w:val="false"/>
          <w:i w:val="false"/>
          <w:i w:val="false"/>
          <w:sz w:val="24"/>
        </w:rPr>
      </w:pPr>
      <w:r>
        <w:rPr>
          <w:b w:val="false"/>
          <w:i w:val="false"/>
          <w:sz w:val="24"/>
        </w:rPr>
        <w:t>2. Положения настоящих Правил не распространяются на отношения, связанные с поставкой газа населению в соответствии с договором о поставке газа.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II. Термины и определения</w:t>
      </w:r>
    </w:p>
    <w:p>
      <w:pPr>
        <w:pStyle w:val="Normal"/>
        <w:bidi w:val="0"/>
        <w:spacing w:before="0" w:after="150"/>
        <w:jc w:val="both"/>
        <w:rPr>
          <w:b w:val="false"/>
          <w:i w:val="false"/>
          <w:i w:val="false"/>
          <w:sz w:val="24"/>
        </w:rPr>
      </w:pPr>
      <w:r>
        <w:rPr>
          <w:b w:val="false"/>
          <w:i w:val="false"/>
          <w:sz w:val="24"/>
        </w:rPr>
        <w:t>3. В настоящих Правилах применяются следующие термины и определения:</w:t>
      </w:r>
    </w:p>
    <w:p>
      <w:pPr>
        <w:pStyle w:val="Normal"/>
        <w:bidi w:val="0"/>
        <w:spacing w:before="0" w:after="150"/>
        <w:jc w:val="both"/>
        <w:rPr>
          <w:b w:val="false"/>
          <w:i w:val="false"/>
          <w:i w:val="false"/>
          <w:sz w:val="24"/>
        </w:rPr>
      </w:pPr>
      <w:r>
        <w:rPr>
          <w:b w:val="false"/>
          <w:i w:val="false"/>
          <w:sz w:val="24"/>
        </w:rPr>
        <w:t>"броня газопотребления" - минимальный объем потребления газа, необходимый для безаварийной при условии максимального использования резервных видов топлива работы технологического оборудования покупателей, поставки газа которым в соответствии с законами и иными нормативными правовыми актами Российской Федерации не могут быть прекращены или уменьшены ниже определенного предела;</w:t>
      </w:r>
    </w:p>
    <w:p>
      <w:pPr>
        <w:pStyle w:val="Normal"/>
        <w:bidi w:val="0"/>
        <w:spacing w:before="0" w:after="150"/>
        <w:jc w:val="both"/>
        <w:rPr>
          <w:b w:val="false"/>
          <w:i w:val="false"/>
          <w:i w:val="false"/>
          <w:sz w:val="24"/>
        </w:rPr>
      </w:pPr>
      <w:r>
        <w:rPr>
          <w:b w:val="false"/>
          <w:i w:val="false"/>
          <w:sz w:val="24"/>
        </w:rPr>
        <w:t>"газотранспортная система" - имущественный производственный комплекс, состоящий из организационно и экономически взаимосвязанных магистральных трубопроводов, предназначенных для транспортирования газа, за исключением газораспределительной системы;</w:t>
      </w:r>
    </w:p>
    <w:p>
      <w:pPr>
        <w:pStyle w:val="Normal"/>
        <w:bidi w:val="0"/>
        <w:spacing w:before="0" w:after="150"/>
        <w:jc w:val="both"/>
        <w:rPr>
          <w:b w:val="false"/>
          <w:i w:val="false"/>
          <w:i w:val="false"/>
          <w:sz w:val="24"/>
        </w:rPr>
      </w:pPr>
      <w:r>
        <w:rPr>
          <w:b w:val="false"/>
          <w:i w:val="false"/>
          <w:sz w:val="24"/>
        </w:rPr>
        <w:t>"долгосрочный договор поставки газа" - договор поставки газа, заключенный на срок более 5 лет;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"невыборка газа" - отбор (получение) покупателем газа в объеме менее суточной нормы поставки газа в случае, если давление газа в месте его передачи давало покупателю возможность отобрать (получить) газ в установленном договором поставки газа объеме;</w:t>
      </w:r>
    </w:p>
    <w:p>
      <w:pPr>
        <w:pStyle w:val="Normal"/>
        <w:bidi w:val="0"/>
        <w:spacing w:before="0" w:after="150"/>
        <w:jc w:val="both"/>
        <w:rPr>
          <w:b w:val="false"/>
          <w:i w:val="false"/>
          <w:i w:val="false"/>
          <w:sz w:val="24"/>
        </w:rPr>
      </w:pPr>
      <w:r>
        <w:rPr>
          <w:b w:val="false"/>
          <w:i w:val="false"/>
          <w:sz w:val="24"/>
        </w:rPr>
        <w:t>"перерасход газа" - отбор покупателем газа в объеме более суточной нормы поставки;</w:t>
      </w:r>
    </w:p>
    <w:p>
      <w:pPr>
        <w:pStyle w:val="Normal"/>
        <w:bidi w:val="0"/>
        <w:spacing w:before="0" w:after="150"/>
        <w:jc w:val="both"/>
        <w:rPr>
          <w:b w:val="false"/>
          <w:i w:val="false"/>
          <w:i w:val="false"/>
          <w:sz w:val="24"/>
        </w:rPr>
      </w:pPr>
      <w:r>
        <w:rPr>
          <w:b w:val="false"/>
          <w:i w:val="false"/>
          <w:sz w:val="24"/>
        </w:rPr>
        <w:t>"покупатель газа" - юридическое лицо или индивидуальный предприниматель, приобретающие газ для собственных производственных или иных хозяйственных нужд, включая перепродажу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"расчетный период" - согласованный сторонами договора поставки газа и (или) договора транспортировки газа период, за который должен быть определен объем поставленного газа, произведены взаиморасчеты между поставщиком, газотранспортной, газораспределительной организациями и покупателем за поставленный газ. Расчетный период, согласованный сторонами, указывается в договоре поставки газа и (или) договоре транспортировки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"среднесуточная норма поставки газа" - объем поставки газа, определяемый путем деления месячного объема поставки на количество дней соответствующего месяца поставки, а в случае, если период поставки газа меньше месяца, - на количество дней в периоде поставки;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"суточная норма поставки газа" - среднесуточная норма поставки газа или объем поставки газа, установленный согласованным сторонами договора поставки газа диспетчерским графиком или соглашением сторон договора поставки газа;</w:t>
      </w:r>
    </w:p>
    <w:p>
      <w:pPr>
        <w:pStyle w:val="Normal"/>
        <w:bidi w:val="0"/>
        <w:spacing w:before="0" w:after="150"/>
        <w:jc w:val="both"/>
        <w:rPr>
          <w:b w:val="false"/>
          <w:i w:val="false"/>
          <w:i w:val="false"/>
          <w:sz w:val="24"/>
        </w:rPr>
      </w:pPr>
      <w:r>
        <w:rPr>
          <w:b w:val="false"/>
          <w:i w:val="false"/>
          <w:sz w:val="24"/>
        </w:rPr>
        <w:t>"диспетчерский график" - согласованный сторонами договора поставки газа график неравномерности поставки и транспортировки газа по суткам в течение месяца с суммарным объемом, равным договорному месячному объему поставки и транспортировки газа;</w:t>
      </w:r>
    </w:p>
    <w:p>
      <w:pPr>
        <w:pStyle w:val="Normal"/>
        <w:bidi w:val="0"/>
        <w:spacing w:before="0" w:after="150"/>
        <w:jc w:val="both"/>
        <w:rPr>
          <w:b w:val="false"/>
          <w:i w:val="false"/>
          <w:i w:val="false"/>
          <w:sz w:val="24"/>
        </w:rPr>
      </w:pPr>
      <w:r>
        <w:rPr>
          <w:b w:val="false"/>
          <w:i w:val="false"/>
          <w:sz w:val="24"/>
        </w:rPr>
        <w:t>"транспортировка газа" - перемещение и передача газа по газотранспортной системе и газораспределительной системе;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"коммунально-бытовой потребитель" - потребитель газа, заключающий договор поставки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в отношении котельной (котельных), котельной установки (котельных установок), оборудование которых оснащено средствами измерения объема газа, осуществляющий поставку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на долю которых, определяемую на предстоящий период поставки (с ежегодным подтверждением), приходится более 75 процентов в общем объеме поставляемой такими котельной (котельными), котельной установкой (котельными установками) тепловой энергии, или относящийся к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приобретающим газ исключительно для собственных коммунально-бытовых нужд без последующей реализации производимой тепловой энергии иным лицам;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Абзац четырнадцатый. - Утратил силу.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"возможность поставки газа" - поставка газа по газопроводам с месторождений, введенных в промышленную разработку, а также при наличии необремененных объемов газа договорными обязательствами, которые могут транспортироваться по газотранспортной системе и (или) газораспределительной системе и поставлены покупателю при условии соблюдения технологических режимов с учетом пропускной способности газотранспортной системы и (или) газораспределительной системы;</w:t>
      </w:r>
    </w:p>
    <w:p>
      <w:pPr>
        <w:pStyle w:val="Normal"/>
        <w:bidi w:val="0"/>
        <w:spacing w:before="0" w:after="150"/>
        <w:jc w:val="both"/>
        <w:rPr>
          <w:b w:val="false"/>
          <w:i w:val="false"/>
          <w:i w:val="false"/>
          <w:sz w:val="24"/>
        </w:rPr>
      </w:pPr>
      <w:r>
        <w:rPr>
          <w:b w:val="false"/>
          <w:i w:val="false"/>
          <w:sz w:val="24"/>
        </w:rPr>
        <w:t>"коммерческая балансировка" - реализация или покупка на организованных торгах газа в размере отклонения объемов фактического потребления (для покупателя) или поставки (для продавца) газа от объемов, установленных договором поставки газа, содержащим условие о проведении такой процедуры, или реализация покупателями, заключившими долгосрочный договор поставки газа, содержащий условие о проведении такой процедуры, права требования получения от поставщика невыбранного газа по такому договору на балансовом пункте;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"балансовый пункт" - компрессорная станция или участок (участки) газопроводов, а также не имеющая физической привязки к объектам газотранспортной системы точка или зона, которые являются местом передачи газа (перехода права собственности) для целей коммерческой балансировки;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"балансирующий продавец (покупатель)" - собственник Единой системы газоснабжения (или его уполномоченное аффилированное лицо), являющийся участником коммерческой балансировки на организованных торгах и имеющий безусловные и безотзывные обязательства по заключению на организованных торгах договоров продажи (покупки) объемов отклонений по договорам поставки газа, подлежащих коммерческой балансировке;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"преимущественное право на заключение договора поставки газа" - возможность покупателей газа для государственных или муниципальных нужд, коммунально-бытовых нужд и социальных нужд граждан, покупателей газа, в отношении которых продлеваются действующие договоры поставки газа, и промышленных потребителей в случаях, предусмотренных настоящими Правилами, обратившихся к поставщику с заявкой на приобретение газа, заключить договор поставки газа в первоочередном порядке перед иными покупателями, обратившимися к поставщику с заявкой на приобретение газа, при наличии возможности поставки газа поставщиком;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"промышленные потребители" - российские юридические лица, индивидуальные предприниматели, имеющие намерение заключить договор поставки газа, в том числе вводящие в эксплуатацию новые промышленные объекты, осуществляющие производство продукции, выработку тепловой и электрической энергии.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Иные термины и определения, используемые в настоящих Правилах, соответствуют принятым в Гражданском </w:t>
      </w:r>
      <w:r>
        <w:fldChar w:fldCharType="begin"/>
      </w:r>
      <w:r>
        <w:rPr>
          <w:rStyle w:val="Style9"/>
          <w:sz w:val="24"/>
          <w:i w:val="false"/>
          <w:u w:val="single"/>
          <w:b w:val="false"/>
        </w:rPr>
        <w:instrText xml:space="preserve"> HYPERLINK "https://normativ.kontur.ru/document?moduleid=1&amp;documentid=475859" \l "l0"</w:instrText>
      </w:r>
      <w:r>
        <w:rPr>
          <w:rStyle w:val="Style9"/>
          <w:sz w:val="24"/>
          <w:i w:val="false"/>
          <w:u w:val="single"/>
          <w:b w:val="false"/>
        </w:rPr>
        <w:fldChar w:fldCharType="separate"/>
      </w:r>
      <w:r>
        <w:rPr>
          <w:rStyle w:val="Style9"/>
          <w:b w:val="false"/>
          <w:i w:val="false"/>
          <w:sz w:val="24"/>
          <w:u w:val="single"/>
        </w:rPr>
        <w:t>кодексе</w:t>
      </w:r>
      <w:r>
        <w:rPr>
          <w:rStyle w:val="Style9"/>
          <w:sz w:val="24"/>
          <w:i w:val="false"/>
          <w:u w:val="single"/>
          <w:b w:val="false"/>
        </w:rPr>
        <w:fldChar w:fldCharType="end"/>
      </w:r>
      <w:r>
        <w:rPr>
          <w:b w:val="false"/>
          <w:i w:val="false"/>
          <w:sz w:val="24"/>
        </w:rPr>
        <w:t xml:space="preserve"> Российской Федерации, в Федеральном </w:t>
      </w:r>
      <w:r>
        <w:fldChar w:fldCharType="begin"/>
      </w:r>
      <w:r>
        <w:rPr>
          <w:rStyle w:val="Style9"/>
          <w:sz w:val="24"/>
          <w:i w:val="false"/>
          <w:u w:val="single"/>
          <w:b w:val="false"/>
        </w:rPr>
        <w:instrText xml:space="preserve"> HYPERLINK "https://normativ.kontur.ru/document?moduleid=1&amp;documentid=477015" \l "l0"</w:instrText>
      </w:r>
      <w:r>
        <w:rPr>
          <w:rStyle w:val="Style9"/>
          <w:sz w:val="24"/>
          <w:i w:val="false"/>
          <w:u w:val="single"/>
          <w:b w:val="false"/>
        </w:rPr>
        <w:fldChar w:fldCharType="separate"/>
      </w:r>
      <w:r>
        <w:rPr>
          <w:rStyle w:val="Style9"/>
          <w:b w:val="false"/>
          <w:i w:val="false"/>
          <w:sz w:val="24"/>
          <w:u w:val="single"/>
        </w:rPr>
        <w:t>законе</w:t>
      </w:r>
      <w:r>
        <w:rPr>
          <w:rStyle w:val="Style9"/>
          <w:sz w:val="24"/>
          <w:i w:val="false"/>
          <w:u w:val="single"/>
          <w:b w:val="false"/>
        </w:rPr>
        <w:fldChar w:fldCharType="end"/>
      </w:r>
      <w:r>
        <w:rPr>
          <w:b w:val="false"/>
          <w:i w:val="false"/>
          <w:sz w:val="24"/>
        </w:rPr>
        <w:t xml:space="preserve"> "О газоснабжении в Российской Федерации", Федеральном </w:t>
      </w:r>
      <w:r>
        <w:fldChar w:fldCharType="begin"/>
      </w:r>
      <w:r>
        <w:rPr>
          <w:rStyle w:val="Style9"/>
          <w:sz w:val="24"/>
          <w:i w:val="false"/>
          <w:u w:val="single"/>
          <w:b w:val="false"/>
        </w:rPr>
        <w:instrText xml:space="preserve"> HYPERLINK "https://normativ.kontur.ru/document?moduleid=1&amp;documentid=489874" \l "l0"</w:instrText>
      </w:r>
      <w:r>
        <w:rPr>
          <w:rStyle w:val="Style9"/>
          <w:sz w:val="24"/>
          <w:i w:val="false"/>
          <w:u w:val="single"/>
          <w:b w:val="false"/>
        </w:rPr>
        <w:fldChar w:fldCharType="separate"/>
      </w:r>
      <w:r>
        <w:rPr>
          <w:rStyle w:val="Style9"/>
          <w:b w:val="false"/>
          <w:i w:val="false"/>
          <w:sz w:val="24"/>
          <w:u w:val="single"/>
        </w:rPr>
        <w:t>законе</w:t>
      </w:r>
      <w:r>
        <w:rPr>
          <w:rStyle w:val="Style9"/>
          <w:sz w:val="24"/>
          <w:i w:val="false"/>
          <w:u w:val="single"/>
          <w:b w:val="false"/>
        </w:rPr>
        <w:fldChar w:fldCharType="end"/>
      </w:r>
      <w:r>
        <w:rPr>
          <w:b w:val="false"/>
          <w:i w:val="false"/>
          <w:sz w:val="24"/>
        </w:rPr>
        <w:t> "О клиринге, клиринговой деятельности и центральном контрагенте", Федеральном </w:t>
      </w:r>
      <w:r>
        <w:fldChar w:fldCharType="begin"/>
      </w:r>
      <w:r>
        <w:rPr>
          <w:rStyle w:val="Style9"/>
          <w:sz w:val="24"/>
          <w:i w:val="false"/>
          <w:u w:val="single"/>
          <w:b w:val="false"/>
        </w:rPr>
        <w:instrText xml:space="preserve"> HYPERLINK "https://normativ.kontur.ru/document?moduleid=1&amp;documentid=501376" \l "l0"</w:instrText>
      </w:r>
      <w:r>
        <w:rPr>
          <w:rStyle w:val="Style9"/>
          <w:sz w:val="24"/>
          <w:i w:val="false"/>
          <w:u w:val="single"/>
          <w:b w:val="false"/>
        </w:rPr>
        <w:fldChar w:fldCharType="separate"/>
      </w:r>
      <w:r>
        <w:rPr>
          <w:rStyle w:val="Style9"/>
          <w:b w:val="false"/>
          <w:i w:val="false"/>
          <w:sz w:val="24"/>
          <w:u w:val="single"/>
        </w:rPr>
        <w:t>законе</w:t>
      </w:r>
      <w:r>
        <w:rPr>
          <w:rStyle w:val="Style9"/>
          <w:sz w:val="24"/>
          <w:i w:val="false"/>
          <w:u w:val="single"/>
          <w:b w:val="false"/>
        </w:rPr>
        <w:fldChar w:fldCharType="end"/>
      </w:r>
      <w:r>
        <w:rPr>
          <w:b w:val="false"/>
          <w:i w:val="false"/>
          <w:sz w:val="24"/>
        </w:rPr>
        <w:t> "Об организованных торгах", Федеральном </w:t>
      </w:r>
      <w:r>
        <w:fldChar w:fldCharType="begin"/>
      </w:r>
      <w:r>
        <w:rPr>
          <w:rStyle w:val="Style9"/>
          <w:sz w:val="24"/>
          <w:i w:val="false"/>
          <w:u w:val="single"/>
          <w:b w:val="false"/>
        </w:rPr>
        <w:instrText xml:space="preserve"> HYPERLINK "https://normativ.kontur.ru/document?moduleid=1&amp;documentid=502015" \l "l0"</w:instrText>
      </w:r>
      <w:r>
        <w:rPr>
          <w:rStyle w:val="Style9"/>
          <w:sz w:val="24"/>
          <w:i w:val="false"/>
          <w:u w:val="single"/>
          <w:b w:val="false"/>
        </w:rPr>
        <w:fldChar w:fldCharType="separate"/>
      </w:r>
      <w:r>
        <w:rPr>
          <w:rStyle w:val="Style9"/>
          <w:b w:val="false"/>
          <w:i w:val="false"/>
          <w:sz w:val="24"/>
          <w:u w:val="single"/>
        </w:rPr>
        <w:t>законе</w:t>
      </w:r>
      <w:r>
        <w:rPr>
          <w:rStyle w:val="Style9"/>
          <w:sz w:val="24"/>
          <w:i w:val="false"/>
          <w:u w:val="single"/>
          <w:b w:val="false"/>
        </w:rPr>
        <w:fldChar w:fldCharType="end"/>
      </w:r>
      <w:r>
        <w:rPr>
          <w:b w:val="false"/>
          <w:i w:val="false"/>
          <w:sz w:val="24"/>
        </w:rPr>
        <w:t> "О промышленной политике в Российской Федерации", а также в иных нормативных правовых актах в области газоснабжения Российской Федерации.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"l45"</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III. Порядок заключения договоров</w:t>
      </w:r>
    </w:p>
    <w:p>
      <w:pPr>
        <w:pStyle w:val="Normal"/>
        <w:bidi w:val="0"/>
        <w:spacing w:before="0" w:after="150"/>
        <w:jc w:val="both"/>
        <w:rPr>
          <w:b w:val="false"/>
          <w:i w:val="false"/>
          <w:i w:val="false"/>
          <w:sz w:val="24"/>
        </w:rPr>
      </w:pPr>
      <w:r>
        <w:rPr>
          <w:b w:val="false"/>
          <w:i w:val="false"/>
          <w:sz w:val="24"/>
        </w:rPr>
        <w:t>4. До начала использования газа в качестве топлива покупатель должен выполнить технические условия на технологическое присоединение к магистральным газопроводам и (или) сетям газораспределения.</w:t>
      </w:r>
    </w:p>
    <w:p>
      <w:pPr>
        <w:pStyle w:val="Normal"/>
        <w:bidi w:val="0"/>
        <w:spacing w:before="0" w:after="150"/>
        <w:jc w:val="both"/>
        <w:rPr>
          <w:b w:val="false"/>
          <w:i w:val="false"/>
          <w:i w:val="false"/>
          <w:sz w:val="24"/>
        </w:rPr>
      </w:pPr>
      <w:r>
        <w:rPr>
          <w:b w:val="false"/>
          <w:i w:val="false"/>
          <w:sz w:val="24"/>
        </w:rPr>
        <w:t xml:space="preserve">5. Поставка газа производится на основании договора поставки газа, заключаемого поставщиком и покупателем в соответствии с гражданским законодательством, настоящими Правилами и утвержденными Правительством Российской Федерации правилами пользования газом в Российской Федерации, а также иными нормативными правовыми актами, изданными во исполнение Федерального </w:t>
      </w:r>
      <w:r>
        <w:fldChar w:fldCharType="begin"/>
      </w:r>
      <w:r>
        <w:rPr>
          <w:rStyle w:val="Style9"/>
          <w:sz w:val="24"/>
          <w:i w:val="false"/>
          <w:u w:val="single"/>
          <w:b w:val="false"/>
        </w:rPr>
        <w:instrText xml:space="preserve"> HYPERLINK "https://normativ.kontur.ru/document?moduleid=1&amp;documentid=477015" \l "l0"</w:instrText>
      </w:r>
      <w:r>
        <w:rPr>
          <w:rStyle w:val="Style9"/>
          <w:sz w:val="24"/>
          <w:i w:val="false"/>
          <w:u w:val="single"/>
          <w:b w:val="false"/>
        </w:rPr>
        <w:fldChar w:fldCharType="separate"/>
      </w:r>
      <w:r>
        <w:rPr>
          <w:rStyle w:val="Style9"/>
          <w:b w:val="false"/>
          <w:i w:val="false"/>
          <w:sz w:val="24"/>
          <w:u w:val="single"/>
        </w:rPr>
        <w:t>закона</w:t>
      </w:r>
      <w:r>
        <w:rPr>
          <w:rStyle w:val="Style9"/>
          <w:sz w:val="24"/>
          <w:i w:val="false"/>
          <w:u w:val="single"/>
          <w:b w:val="false"/>
        </w:rPr>
        <w:fldChar w:fldCharType="end"/>
      </w:r>
      <w:r>
        <w:rPr>
          <w:b w:val="false"/>
          <w:i w:val="false"/>
          <w:sz w:val="24"/>
        </w:rPr>
        <w:t xml:space="preserve"> "О газоснабжении в Российской Федерации".</w:t>
      </w:r>
    </w:p>
    <w:p>
      <w:pPr>
        <w:pStyle w:val="Normal"/>
        <w:bidi w:val="0"/>
        <w:spacing w:before="0" w:after="150"/>
        <w:jc w:val="both"/>
        <w:rPr>
          <w:b w:val="false"/>
          <w:i w:val="false"/>
          <w:i w:val="false"/>
          <w:sz w:val="24"/>
        </w:rPr>
      </w:pPr>
      <w:r>
        <w:rPr>
          <w:b w:val="false"/>
          <w:i w:val="false"/>
          <w:sz w:val="24"/>
        </w:rPr>
        <w:t>Абзац второй. - Утратил силу.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"l64"</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случае установления в договоре поставки газа для отдельных покупателей минимального объема потребления ими газа в договоре поставки газа по требованию таких покупателей должен быть определен объем поставки газа не менее этого минимального уровня.</w:t>
      </w:r>
    </w:p>
    <w:p>
      <w:pPr>
        <w:pStyle w:val="Normal"/>
        <w:bidi w:val="0"/>
        <w:spacing w:before="0" w:after="150"/>
        <w:jc w:val="both"/>
        <w:rPr>
          <w:b w:val="false"/>
          <w:i w:val="false"/>
          <w:i w:val="false"/>
          <w:sz w:val="24"/>
        </w:rPr>
      </w:pPr>
      <w:r>
        <w:rPr>
          <w:b w:val="false"/>
          <w:i w:val="false"/>
          <w:sz w:val="24"/>
        </w:rPr>
        <w:t>Договор поставки газа должен соответствовать требованиям </w:t>
      </w:r>
      <w:r>
        <w:fldChar w:fldCharType="begin"/>
      </w:r>
      <w:r>
        <w:rPr>
          <w:rStyle w:val="Style9"/>
          <w:sz w:val="24"/>
          <w:i w:val="false"/>
          <w:u w:val="single"/>
          <w:b w:val="false"/>
        </w:rPr>
        <w:instrText xml:space="preserve"> HYPERLINK "https://normativ.kontur.ru/document?moduleid=1&amp;documentid=501850" \l "h981"</w:instrText>
      </w:r>
      <w:r>
        <w:rPr>
          <w:rStyle w:val="Style9"/>
          <w:sz w:val="24"/>
          <w:i w:val="false"/>
          <w:u w:val="single"/>
          <w:b w:val="false"/>
        </w:rPr>
        <w:fldChar w:fldCharType="separate"/>
      </w:r>
      <w:r>
        <w:rPr>
          <w:rStyle w:val="Style9"/>
          <w:b w:val="false"/>
          <w:i w:val="false"/>
          <w:sz w:val="24"/>
          <w:u w:val="single"/>
        </w:rPr>
        <w:t>параграфа 3</w:t>
      </w:r>
      <w:r>
        <w:rPr>
          <w:rStyle w:val="Style9"/>
          <w:sz w:val="24"/>
          <w:i w:val="false"/>
          <w:u w:val="single"/>
          <w:b w:val="false"/>
        </w:rPr>
        <w:fldChar w:fldCharType="end"/>
      </w:r>
      <w:r>
        <w:rPr>
          <w:b w:val="false"/>
          <w:i w:val="false"/>
          <w:sz w:val="24"/>
        </w:rPr>
        <w:t> главы 30 Гражданского кодекса Российской Федерации.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"l64"</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5.1. Для заключения договора поставки газа на организованных торгах поставщики и (или) покупатели газа вправе обратиться к организатору торговли для заключения договора об оказании услуг по проведению организованных торгов, условия которого предусмотрены правилами организованных торгов, либо заключить договор с брокером, имеющим лицензию профессионального участника рынка ценных бумаг, или лицом, включенным организатором торговли в список участников торгов товаром, действующих в интересах и за счет других лиц.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"l64"</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(далее - заявитель), вправе обратиться к поставщику с заявкой на приобретение газа (далее - заявка), в которой указываются:</w:t>
      </w:r>
    </w:p>
    <w:p>
      <w:pPr>
        <w:pStyle w:val="Normal"/>
        <w:bidi w:val="0"/>
        <w:spacing w:before="0" w:after="150"/>
        <w:jc w:val="both"/>
        <w:rPr>
          <w:b w:val="false"/>
          <w:i w:val="false"/>
          <w:i w:val="false"/>
          <w:sz w:val="24"/>
        </w:rPr>
      </w:pPr>
      <w:r>
        <w:rPr>
          <w:b w:val="false"/>
          <w:i w:val="false"/>
          <w:sz w:val="24"/>
        </w:rPr>
        <w:t>а) реквизиты заявителя (для юридических лиц полное и сокращенное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номер телефона и факса, реквизиты банковского счета, адрес электронной почты (при наличии), для индивидуальных предпринимателей - фамилия, имя, отчество индивидуального предпринимателя, государственный регистрационный номер записи в Едином государственном реестре индивидуальных предпринимателей, дата ее внесения в реестр, почтовый адрес, контактный номер телефона и факса, реквизиты банковского счета, адрес электронной почты (при наличии);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"l64"</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б) предполагаемый период и дата начала поставки газа;</w:t>
      </w:r>
    </w:p>
    <w:p>
      <w:pPr>
        <w:pStyle w:val="Normal"/>
        <w:bidi w:val="0"/>
        <w:spacing w:before="0" w:after="150"/>
        <w:jc w:val="both"/>
        <w:rPr>
          <w:b w:val="false"/>
          <w:i w:val="false"/>
          <w:i w:val="false"/>
          <w:sz w:val="24"/>
        </w:rPr>
      </w:pPr>
      <w:r>
        <w:rPr>
          <w:b w:val="false"/>
          <w:i w:val="false"/>
          <w:sz w:val="24"/>
        </w:rPr>
        <w:t>в) количество и расположение (наименование) точек подключения и газоиспользующее оборудование по каждой из них;</w:t>
      </w:r>
    </w:p>
    <w:p>
      <w:pPr>
        <w:pStyle w:val="Normal"/>
        <w:bidi w:val="0"/>
        <w:spacing w:before="0" w:after="150"/>
        <w:jc w:val="both"/>
        <w:rPr>
          <w:b w:val="false"/>
          <w:i w:val="false"/>
          <w:i w:val="false"/>
          <w:sz w:val="24"/>
        </w:rPr>
      </w:pPr>
      <w:r>
        <w:rPr>
          <w:b w:val="false"/>
          <w:i w:val="false"/>
          <w:sz w:val="24"/>
        </w:rPr>
        <w:t>г) запрашиваемый к поставке объем газа на весь предполагаемый период действия договора поставки газа (или годовой объем газа) с разбивкой по месяцам и кварталам по каждой или по всем точкам подключения.</w:t>
      </w:r>
    </w:p>
    <w:p>
      <w:pPr>
        <w:pStyle w:val="Normal"/>
        <w:bidi w:val="0"/>
        <w:spacing w:before="0" w:after="150"/>
        <w:jc w:val="both"/>
        <w:rPr>
          <w:b w:val="false"/>
          <w:i w:val="false"/>
          <w:i w:val="false"/>
          <w:sz w:val="24"/>
        </w:rPr>
      </w:pPr>
      <w:r>
        <w:rPr>
          <w:b w:val="false"/>
          <w:i w:val="false"/>
          <w:sz w:val="24"/>
        </w:rPr>
        <w:t>7. К заявке прилагаются следующие документы:</w:t>
      </w:r>
    </w:p>
    <w:p>
      <w:pPr>
        <w:pStyle w:val="Normal"/>
        <w:bidi w:val="0"/>
        <w:spacing w:before="0" w:after="150"/>
        <w:jc w:val="both"/>
        <w:rPr>
          <w:b w:val="false"/>
          <w:i w:val="false"/>
          <w:i w:val="false"/>
          <w:sz w:val="24"/>
        </w:rPr>
      </w:pPr>
      <w:r>
        <w:rPr>
          <w:b w:val="false"/>
          <w:i w:val="false"/>
          <w:sz w:val="24"/>
        </w:rPr>
        <w:t>а) доверенность или иные документы, подтверждающие полномочия представителя заявителя (в случае если заявка подается представителем заявителя);</w:t>
      </w:r>
    </w:p>
    <w:p>
      <w:pPr>
        <w:pStyle w:val="Normal"/>
        <w:bidi w:val="0"/>
        <w:spacing w:before="0" w:after="150"/>
        <w:jc w:val="both"/>
        <w:rPr>
          <w:b w:val="false"/>
          <w:i w:val="false"/>
          <w:i w:val="false"/>
          <w:sz w:val="24"/>
        </w:rPr>
      </w:pPr>
      <w:r>
        <w:rPr>
          <w:b w:val="false"/>
          <w:i w:val="false"/>
          <w:sz w:val="24"/>
        </w:rPr>
        <w:t>б) копия документа, подтверждающего право собственности на объект капитального строительства и газоиспользующее оборудование или владение ими на ином предусмотренном законом основании;</w:t>
      </w:r>
    </w:p>
    <w:p>
      <w:pPr>
        <w:pStyle w:val="Normal"/>
        <w:bidi w:val="0"/>
        <w:spacing w:before="0" w:after="150"/>
        <w:jc w:val="both"/>
        <w:rPr>
          <w:b w:val="false"/>
          <w:i w:val="false"/>
          <w:i w:val="false"/>
          <w:sz w:val="24"/>
        </w:rPr>
      </w:pPr>
      <w:r>
        <w:rPr>
          <w:b w:val="false"/>
          <w:i w:val="false"/>
          <w:sz w:val="24"/>
        </w:rPr>
        <w:t>в) копии паспортов изготовителя газоиспользующего оборудования;</w:t>
      </w:r>
    </w:p>
    <w:p>
      <w:pPr>
        <w:pStyle w:val="Normal"/>
        <w:bidi w:val="0"/>
        <w:spacing w:before="0" w:after="150"/>
        <w:jc w:val="both"/>
        <w:rPr>
          <w:b w:val="false"/>
          <w:i w:val="false"/>
          <w:i w:val="false"/>
          <w:sz w:val="24"/>
        </w:rPr>
      </w:pPr>
      <w:r>
        <w:rPr>
          <w:b w:val="false"/>
          <w:i w:val="false"/>
          <w:sz w:val="24"/>
        </w:rPr>
        <w:t>г) копия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 или акта об осуществлении технологического присоединения газопровода к магистральному газопроводу, содержащего информацию о разграничении имущественной принадлежности и эксплуатационной ответственности сторон, либо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заявка направляется до завершения мероприятий по подключению) (при наличии указанных актов);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д) копия документа, подтверждающего установление брони газопотребления;</w:t>
      </w:r>
    </w:p>
    <w:p>
      <w:pPr>
        <w:pStyle w:val="Normal"/>
        <w:bidi w:val="0"/>
        <w:spacing w:before="0" w:after="150"/>
        <w:jc w:val="both"/>
        <w:rPr>
          <w:b w:val="false"/>
          <w:i w:val="false"/>
          <w:i w:val="false"/>
          <w:sz w:val="24"/>
        </w:rPr>
      </w:pPr>
      <w:r>
        <w:rPr>
          <w:b w:val="false"/>
          <w:i w:val="false"/>
          <w:sz w:val="24"/>
        </w:rPr>
        <w:t>е) копии документов, подтверждающих соблюдение заявителем требований в части технического обслуживания сети газораспределения и (или) сети газопотребления, технических устройств, применяемых на опасном производственном объекте, локализации и ликвидации аварийных ситуаций (последствий аварий) (в случае если сеть газопотребления заявителя является опасным производственным объектом или объектом технического регулирования) в отношении принадлежащих заявителю сети газораспределения, сети газопотребления и технических устройств;</w:t>
      </w:r>
    </w:p>
    <w:p>
      <w:pPr>
        <w:pStyle w:val="Normal"/>
        <w:bidi w:val="0"/>
        <w:spacing w:before="0" w:after="150"/>
        <w:jc w:val="both"/>
        <w:rPr>
          <w:b w:val="false"/>
          <w:i w:val="false"/>
          <w:i w:val="false"/>
          <w:sz w:val="24"/>
        </w:rPr>
      </w:pPr>
      <w:r>
        <w:rPr>
          <w:b w:val="false"/>
          <w:i w:val="false"/>
          <w:sz w:val="24"/>
        </w:rPr>
        <w:t>ж) копии документов, подтверждающих постановку мемориального сооружения, находящегося вне воинского захоронения и содержащего Вечный огонь или Огонь памяти, на централизованный учет, организуемый уполномоченным федеральным органом исполнительной власти по увековечению памяти погибших при защите Отечества (в случае если заявитель планирует использовать природный газ для обеспечения постоянного горения Вечного огня и (или) периодического горения Огня памяти соответствующего мемориального сооружения).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представляет следующие документы и сведения: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а) для заключения и исполнения договора поставки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на котельной (котельных), котельной установке (котельных установках), оборудование которых оснащено средствами измерений объема газа, если заявитель осуществляет поставку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на долю которых приходится более 75 процентов в общем объеме поставляемой такими котельной (котельными), котельной установкой (котельными установками) тепловой энергии: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если поставка тепловой энергии осуществляется по прямым договорам с конечным потребителем или через единую теплоснабжающую организацию - решение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котельной (котельных), котельной установки (котельных установок) заявителя, включающее в том числе определение планового объема полезного отпуска тепловой энергии, учтенного при установлении для заявителя цен (тарифов) на тепловую энергию, подтверждающее, что на предполагаемый период действия договора поставки газа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если поставка тепловой энергии осуществляется в условиях ценовой зоны теплоснабжения: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подписанное уполномоченным лицом единой теплоснабжающей организации подтверждение, что на предполагаемый период действия договора поставки газа или на текущий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решение исполнительного органа субъекта Российской Федерации в области государственного регулирования тарифов об установлении предельного уровня цены на тепловую энергию (мощность) в отношении единой теплоснабжающей организации;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решение Правительства Российской Федерации об отнесении поселения, муниципального округа, городского округа к ценовой зоне теплоснабжения;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б) для заключения договора поставки газа с учреждениями, финансируемыми из бюджетов всех уровней, казенными предприятиями, товариществами собственников жилья, жилищно-строительными, жилищными и иными специализированными потребительскими кооперативами, приобретающими газ исключительно для собственных коммунально-бытовых нужд без последующей реализации производимой тепловой энергии иным лицам, - копии учредительных документов заявителя;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для заключения договора поставки газа с управляющими организациями или индивидуальными предпринимателями, осуществляющими управление многоквартирными домами, приобретающими газ исключительно для собственных коммунально-бытовых нужд без последующей реализации производимой тепловой энергии иным лицам: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копии учредительных документов для заявителя - юридического лица либо копия выписки из единого государственного реестра индивидуальных предпринимателей для заявителя - индивидуального предпринимателя;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копия лицензии на осуществление предпринимательской деятельности по управлению многоквартирными домами.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7.2. С целью ежегодного подтверждения статуса коммунально-бытового потребителя покупатель представляет поставщику газа документы и сведения, указанные в пункте 7.1 настоящих Правил, до 1 февраля текущего года.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случае если указанное в абзаце втором подпункта "а" пункта 7.1 настоящих Правил решение исполнительного органа субъекта Российской Федерации в области государственного регулирования цен (тарифов), представленное заявителем одновременно с заявкой либо не позднее первого числа месяца, следующего за месяцем начала поставки газа, распространяется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решение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заявителя (покупателя), включающее в том числе определение планового объема полезного отпуска тепловой энергии, учтенного при установлении для заявителя (покупателя) цен (тарифов), подтверждающее, что на текущий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(заключен договор поставки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случае если указанное в абзаце четвертом подпункта "а" пункта 7.1 настоящих Правил подтверждение единой теплоснабжающей организации, представленное заявителем одновременно с заявкой либо не позднее первого числа месяца, следующего за месяцем начала поставки газа, распространяется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подписанное уполномоченным лицом единой теплоснабжающей организации подтверждение, что на текущий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(заключен договор поставки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7.3. В случае непредставления заявителем (покупателем) документов и сведений, указанных в пункте 7.1 настоящих Правил, в сроки, определенные пунктами 7.1 и 7.2 настоящих Правил, такой заявитель (покупатель) не является коммунально-бытовым потребителем, и поставка газа такому заявителю осуществляется на общих основаниях в соответствии с настоящими Правилами.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"l71"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Копии документов, предусмотренных пунктами 7 - 7(2) настоящих Правил,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"l91"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Заявка и приложенные к ней документы и сведения (при условии их соответствия требованиям пунктов 6 - 7(1) настоящих Правил) рассматриваются поставщиком в течение 30 календарных дней со дня их поступления. В указанный срок поставщик направляет заявителю предложение о заключении договора поставки газа (подписанный поставщиком проект договора поставки газа) или письменный мотивированный отказ в его заключении.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"l91"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9(1). В случае поступления заявки на приобретение газа, поданной заявителем, имеющим преимущественное право на заключение договора поставки газа, заявка на приобретение газа рассматривается поставщиком газа в первую очередь по отношению к заявкам на приобретение газа, которые поданы заявителями, не имеющими преимущественного права на заключение договора поставки газа, вне зависимости от очередности их поступления поставщику газа. Заявки на приобретение газа, поданные несколькими заявителями, имеющими преимущественное право на заключение договора поставки газа, рассматриваются поставщиком газа в соответствии с очередностью их поступления поставщику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"l91"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Согласие на заключение договора поставки газа (подписанный проект договора поставки газа) должно быть направлено покупателем, получившим предложение о заключении договора поставки газа (оферту), не позднее 30 календарных дней с момента его получения, если иной срок не определен в предложении о заключении договора поставки газа (оферте).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"l91"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При несогласии с условиями договора поставки газа покупатель обязан направить поставщику не позднее 30 дней со дня получения покупателем проекта договора поставки газа протокол разногласий к нему. В случае неполучения покупателем подписанного поставщиком протокола разногласий к проекту договора поставки газа в 30-дневный срок со дня получения поставщиком протокола разногласий к проекту договора поставки газа покупатель вправе обратиться в суд и по истечении срока действия договора поставки газа, заключенного на предыдущий период, обязан прекратить отбор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"l91"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Отбор (продолжение отбора) газа покупателем по истечении 30-дневного срока со дня получения покупателем проекта договора поставки газа и (или) срока действия договора поставки газа, заключенного на предыдущий период, считается согласием покупателя на заключение договора поставки газа на условиях поставщика, если в указанный срок покупатель не обратился в суд за урегулированием разногласий, возникших при заключении договора поставки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"l91"</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случае если покупатель обратился в суд, действие договора поставки газа, заключенного на предыдущий период, продлевается до вступления в силу решения суда.</w:t>
      </w:r>
    </w:p>
    <w:p>
      <w:pPr>
        <w:pStyle w:val="Normal"/>
        <w:bidi w:val="0"/>
        <w:spacing w:before="0" w:after="150"/>
        <w:jc w:val="both"/>
        <w:rPr>
          <w:b w:val="false"/>
          <w:i w:val="false"/>
          <w:i w:val="false"/>
          <w:sz w:val="24"/>
        </w:rPr>
      </w:pPr>
      <w:r>
        <w:rPr>
          <w:b w:val="false"/>
          <w:i w:val="false"/>
          <w:sz w:val="24"/>
        </w:rPr>
        <w:t>11. Поставка (отбор) газа без договора поставки газа, заключенного (продленного) в порядке, предусмотренном настоящими Правилами, не допускается. Такой отбор газа является самовольным (несанкционированным).</w:t>
      </w:r>
    </w:p>
    <w:p>
      <w:pPr>
        <w:pStyle w:val="Normal"/>
        <w:bidi w:val="0"/>
        <w:spacing w:before="0" w:after="150"/>
        <w:jc w:val="both"/>
        <w:rPr>
          <w:b w:val="false"/>
          <w:i w:val="false"/>
          <w:i w:val="false"/>
          <w:sz w:val="24"/>
        </w:rPr>
      </w:pPr>
      <w:r>
        <w:rPr>
          <w:b w:val="false"/>
          <w:i w:val="false"/>
          <w:sz w:val="24"/>
        </w:rPr>
        <w:t>12. Покупатель или поставщик газа имеет право на его транспортировку в соответствии с положением об обеспечении доступа независимых организаций к газотранспортной системе и (или) положением об обеспечении доступа организаций к газораспределительным сетям, утверждаемыми Правительством Российской Федерации.</w:t>
      </w:r>
    </w:p>
    <w:p>
      <w:pPr>
        <w:pStyle w:val="Normal"/>
        <w:bidi w:val="0"/>
        <w:spacing w:before="0" w:after="150"/>
        <w:jc w:val="both"/>
        <w:rPr>
          <w:b w:val="false"/>
          <w:i w:val="false"/>
          <w:i w:val="false"/>
          <w:sz w:val="24"/>
        </w:rPr>
      </w:pPr>
      <w:r>
        <w:rPr>
          <w:b w:val="false"/>
          <w:i w:val="false"/>
          <w:sz w:val="24"/>
        </w:rPr>
        <w:t>13. Порядок и условия транспортировки газа по газотранспортной системе и (или) газораспределительной системе оформляются договором об оказании услуг по транспортировке газа.</w:t>
      </w:r>
    </w:p>
    <w:p>
      <w:pPr>
        <w:pStyle w:val="Normal"/>
        <w:bidi w:val="0"/>
        <w:spacing w:before="0" w:after="150"/>
        <w:jc w:val="both"/>
        <w:rPr>
          <w:b w:val="false"/>
          <w:i w:val="false"/>
          <w:i w:val="false"/>
          <w:sz w:val="24"/>
        </w:rPr>
      </w:pPr>
      <w:r>
        <w:rPr>
          <w:b w:val="false"/>
          <w:i w:val="false"/>
          <w:sz w:val="24"/>
        </w:rPr>
        <w:t>14. На покупателей и поставщиков, заключающих договоры поставки газа на организованных торгах, требования, содержащиеся в пункте 10 настоящих Правил, не распространяются.</w:t>
      </w:r>
    </w:p>
    <w:p>
      <w:pPr>
        <w:pStyle w:val="Normal"/>
        <w:bidi w:val="0"/>
        <w:spacing w:before="0" w:after="150"/>
        <w:jc w:val="both"/>
        <w:rPr>
          <w:b w:val="false"/>
          <w:i w:val="false"/>
          <w:i w:val="false"/>
          <w:sz w:val="24"/>
        </w:rPr>
      </w:pPr>
      <w:r>
        <w:rPr>
          <w:b w:val="false"/>
          <w:i w:val="false"/>
          <w:sz w:val="24"/>
        </w:rPr>
        <w:t>15. Заключение договоров поставки газа на организованных торгах осуществляется в соответствии с законодательством Российской Федерации с учетом положений настоящих Правил.</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IV. Условия, сроки и порядок исполнения договоров</w:t>
      </w:r>
    </w:p>
    <w:p>
      <w:pPr>
        <w:pStyle w:val="Normal"/>
        <w:bidi w:val="0"/>
        <w:spacing w:before="0" w:after="150"/>
        <w:jc w:val="both"/>
        <w:rPr>
          <w:b w:val="false"/>
          <w:i w:val="false"/>
          <w:i w:val="false"/>
          <w:sz w:val="24"/>
        </w:rPr>
      </w:pPr>
      <w:r>
        <w:rPr>
          <w:b w:val="false"/>
          <w:i w:val="false"/>
          <w:sz w:val="24"/>
        </w:rPr>
        <w:t>16. Поставщик обязан поставлять, а покупатель оплатить поставку газа.</w:t>
      </w:r>
    </w:p>
    <w:p>
      <w:pPr>
        <w:pStyle w:val="Normal"/>
        <w:bidi w:val="0"/>
        <w:spacing w:before="0" w:after="150"/>
        <w:jc w:val="both"/>
        <w:rPr>
          <w:b w:val="false"/>
          <w:i w:val="false"/>
          <w:i w:val="false"/>
          <w:sz w:val="24"/>
        </w:rPr>
      </w:pPr>
      <w:r>
        <w:rPr>
          <w:b w:val="false"/>
          <w:i w:val="false"/>
          <w:sz w:val="24"/>
        </w:rPr>
        <w:t>17. В договоре поставки газа определяются месячные, квартальные и годовые объемы поставки газа, а также объемы поставки газа в каждом расчетном периоде и (или) порядок их согласования, а также порядок изменения определенных договором объемов поставки газа.</w:t>
      </w:r>
    </w:p>
    <w:p>
      <w:pPr>
        <w:pStyle w:val="Normal"/>
        <w:bidi w:val="0"/>
        <w:spacing w:before="0" w:after="150"/>
        <w:jc w:val="both"/>
        <w:rPr>
          <w:b w:val="false"/>
          <w:i w:val="false"/>
          <w:i w:val="false"/>
          <w:sz w:val="24"/>
        </w:rPr>
      </w:pPr>
      <w:r>
        <w:rPr>
          <w:b w:val="false"/>
          <w:i w:val="false"/>
          <w:sz w:val="24"/>
        </w:rPr>
        <w:t>18. Поставщик обязан поставлять, а покупатель получать (отбирать) газ в течение расчетного периода в пределах установленной суточной нормы поставки газа.</w:t>
      </w:r>
    </w:p>
    <w:p>
      <w:pPr>
        <w:pStyle w:val="Normal"/>
        <w:bidi w:val="0"/>
        <w:spacing w:before="0" w:after="150"/>
        <w:jc w:val="both"/>
        <w:rPr>
          <w:b w:val="false"/>
          <w:i w:val="false"/>
          <w:i w:val="false"/>
          <w:sz w:val="24"/>
        </w:rPr>
      </w:pPr>
      <w:r>
        <w:rPr>
          <w:b w:val="false"/>
          <w:i w:val="false"/>
          <w:sz w:val="24"/>
        </w:rPr>
        <w:t>Неравномерность поставки газа по суткам в течение месяца допускается в случаях, предусмотренных договором поставки газа.</w:t>
      </w:r>
    </w:p>
    <w:p>
      <w:pPr>
        <w:pStyle w:val="Normal"/>
        <w:bidi w:val="0"/>
        <w:spacing w:before="0" w:after="150"/>
        <w:jc w:val="both"/>
        <w:rPr>
          <w:b w:val="false"/>
          <w:i w:val="false"/>
          <w:i w:val="false"/>
          <w:sz w:val="24"/>
        </w:rPr>
      </w:pPr>
      <w:r>
        <w:rPr>
          <w:b w:val="false"/>
          <w:i w:val="false"/>
          <w:sz w:val="24"/>
        </w:rPr>
        <w:t>В договоре поставки газа, которым предусматривается неравномерность поставки газа по суткам в течение месяца, должны быть определены минимальные и максимальные суточные объемы поставки газа. При этом минимальный суточный объем поставки газа не должен быть более чем на 20 процентов ниже, а максимальный суточный объем поставки газа не должен быть более чем на 10 процентов выше среднесуточной нормы поставки газа.</w:t>
      </w:r>
    </w:p>
    <w:p>
      <w:pPr>
        <w:pStyle w:val="Normal"/>
        <w:bidi w:val="0"/>
        <w:spacing w:before="0" w:after="150"/>
        <w:jc w:val="both"/>
        <w:rPr>
          <w:b w:val="false"/>
          <w:i w:val="false"/>
          <w:i w:val="false"/>
          <w:sz w:val="24"/>
        </w:rPr>
      </w:pPr>
      <w:r>
        <w:rPr>
          <w:b w:val="false"/>
          <w:i w:val="false"/>
          <w:sz w:val="24"/>
        </w:rPr>
        <w:t>Неравномерность поставки газа по договорам поставки газа, заключенным на организованных торгах, не допускается.</w:t>
      </w:r>
    </w:p>
    <w:p>
      <w:pPr>
        <w:pStyle w:val="Normal"/>
        <w:bidi w:val="0"/>
        <w:spacing w:before="0" w:after="150"/>
        <w:jc w:val="both"/>
        <w:rPr>
          <w:b w:val="false"/>
          <w:i w:val="false"/>
          <w:i w:val="false"/>
          <w:sz w:val="24"/>
        </w:rPr>
      </w:pPr>
      <w:r>
        <w:rPr>
          <w:b w:val="false"/>
          <w:i w:val="false"/>
          <w:sz w:val="24"/>
        </w:rPr>
        <w:t>Если иное не предусмотрено соглашением между поставщиком и покупателем, согласованная договором поставки газа неравномерность поставки газа по суткам не влечет за собой соответствующего изменения месячных договорных объемов поставки газа.</w:t>
      </w:r>
    </w:p>
    <w:p>
      <w:pPr>
        <w:pStyle w:val="Normal"/>
        <w:bidi w:val="0"/>
        <w:spacing w:before="0" w:after="150"/>
        <w:jc w:val="both"/>
        <w:rPr>
          <w:b w:val="false"/>
          <w:i w:val="false"/>
          <w:i w:val="false"/>
          <w:sz w:val="24"/>
        </w:rPr>
      </w:pPr>
      <w:r>
        <w:rPr>
          <w:b w:val="false"/>
          <w:i w:val="false"/>
          <w:sz w:val="24"/>
        </w:rP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графиком.</w:t>
      </w:r>
    </w:p>
    <w:p>
      <w:pPr>
        <w:pStyle w:val="Normal"/>
        <w:bidi w:val="0"/>
        <w:spacing w:before="0" w:after="150"/>
        <w:jc w:val="both"/>
        <w:rPr>
          <w:b w:val="false"/>
          <w:i w:val="false"/>
          <w:i w:val="false"/>
          <w:sz w:val="24"/>
        </w:rPr>
      </w:pPr>
      <w:r>
        <w:rPr>
          <w:b w:val="false"/>
          <w:i w:val="false"/>
          <w:sz w:val="24"/>
        </w:rPr>
        <w:t>19. По требованию покупателя неравномерность поставки газа по суткам в течение месяца в диапазоне, указанном в пункте 18 настоящих Правил, предусматривается договором поставки газа, заключаемым не на организованных торгах, в следующих случаях: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"l103"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если поставка газа осуществляется для коммунально-бытовых нужд, для котельных и тепловых электростанций в объемах, необходимых для производства тепловой энергии, реализуемой в целях удовлетворения коммунально-бытовых нужд населения;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"l103"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если поставка газа осуществляется для генерирующих объектов, осуществляющих выработку электрической и тепловой энергии, функционирующих на территории технологически изолированных территориальных электроэнергетических систем Сахалинской области, Камчатского края, Чукотского автономного округа.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"l103"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20. При перерасходе газа покупателем поставщик вправе проводить принудительное ограничение его поставки до установленной суточной нормы поставки газа по истечении 24 часов с момента предупреждения об этом покупателя, органов исполнительной власти субъектов Российской Федерации.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"l103"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21. Невыборка газа не дает покупателю право требовать впоследствии увеличения поставок газа свыше суточной нормы.</w:t>
      </w:r>
    </w:p>
    <w:p>
      <w:pPr>
        <w:pStyle w:val="Normal"/>
        <w:bidi w:val="0"/>
        <w:spacing w:before="0" w:after="150"/>
        <w:jc w:val="both"/>
        <w:rPr>
          <w:b w:val="false"/>
          <w:i w:val="false"/>
          <w:i w:val="false"/>
          <w:sz w:val="24"/>
        </w:rPr>
      </w:pPr>
      <w:r>
        <w:rPr>
          <w:b w:val="false"/>
          <w:i w:val="false"/>
          <w:sz w:val="24"/>
        </w:rPr>
        <w:t>Коммунально-бытовыми потребителями, а также покупателями, потребляющими до 10 млн. куб. метров газа в год, в соответствии с заключенными договорами поставки газа объем невыбранного газа не оплачивается, санкции за невыборку газа к ним не применяются.</w:t>
      </w:r>
    </w:p>
    <w:p>
      <w:pPr>
        <w:pStyle w:val="Normal"/>
        <w:bidi w:val="0"/>
        <w:spacing w:before="0" w:after="150"/>
        <w:jc w:val="both"/>
        <w:rPr>
          <w:b w:val="false"/>
          <w:i w:val="false"/>
          <w:i w:val="false"/>
          <w:sz w:val="24"/>
        </w:rPr>
      </w:pPr>
      <w:r>
        <w:rPr>
          <w:b w:val="false"/>
          <w:i w:val="false"/>
          <w:sz w:val="24"/>
        </w:rPr>
        <w:t>Иное правило в отношении покупателя за невыборку газа по договорам поставки газа, заключенным на организованных торгах, может быть установлено в указанных договорах,</w:t>
      </w:r>
    </w:p>
    <w:p>
      <w:pPr>
        <w:pStyle w:val="Normal"/>
        <w:bidi w:val="0"/>
        <w:spacing w:before="0" w:after="150"/>
        <w:jc w:val="both"/>
        <w:rPr>
          <w:b w:val="false"/>
          <w:i w:val="false"/>
          <w:i w:val="false"/>
          <w:sz w:val="24"/>
        </w:rPr>
      </w:pPr>
      <w:r>
        <w:rPr>
          <w:b w:val="false"/>
          <w:i w:val="false"/>
          <w:sz w:val="24"/>
        </w:rPr>
        <w:t>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 500 млн. куб. метров и более, условие об оплате газа, в соответствии с которым подавшие заявку покупатели в случае невыборки газа гарантируют поставщику газа оплату стоимости поставленного газа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объема газа либо его части (доли), за исключением случаев возникновения обстоятельств непреодолимой силы.</w:t>
      </w:r>
    </w:p>
    <w:p>
      <w:pPr>
        <w:pStyle w:val="Normal"/>
        <w:bidi w:val="0"/>
        <w:spacing w:before="0" w:after="150"/>
        <w:jc w:val="both"/>
        <w:rPr>
          <w:b w:val="false"/>
          <w:i w:val="false"/>
          <w:i w:val="false"/>
          <w:sz w:val="24"/>
        </w:rPr>
      </w:pPr>
      <w:r>
        <w:rPr>
          <w:b w:val="false"/>
          <w:i w:val="false"/>
          <w:sz w:val="24"/>
        </w:rPr>
        <w:t>В случае отсутствия инициативы (заявки) покупателя на включение в договор поставки газа условия, предусмотренного абзацем первым настоящего пункта, указанное условие в такой договор не включается.</w:t>
      </w:r>
    </w:p>
    <w:p>
      <w:pPr>
        <w:pStyle w:val="Normal"/>
        <w:bidi w:val="0"/>
        <w:spacing w:before="0" w:after="150"/>
        <w:jc w:val="both"/>
        <w:rPr>
          <w:b w:val="false"/>
          <w:i w:val="false"/>
          <w:i w:val="false"/>
          <w:sz w:val="24"/>
        </w:rPr>
      </w:pPr>
      <w:r>
        <w:rPr>
          <w:b w:val="false"/>
          <w:i w:val="false"/>
          <w:sz w:val="24"/>
        </w:rPr>
        <w:t>Указанные в настоящем пункте условия не ограничивают права поставщика по согласованию с покупателем включить в договор поставки газа иные условия в случае невыборки газа.</w:t>
      </w:r>
    </w:p>
    <w:p>
      <w:pPr>
        <w:pStyle w:val="Normal"/>
        <w:bidi w:val="0"/>
        <w:spacing w:before="0" w:after="150"/>
        <w:jc w:val="both"/>
        <w:rPr>
          <w:b w:val="false"/>
          <w:i w:val="false"/>
          <w:i w:val="false"/>
          <w:sz w:val="24"/>
        </w:rPr>
      </w:pPr>
      <w:r>
        <w:rPr>
          <w:b w:val="false"/>
          <w:i w:val="false"/>
          <w:sz w:val="24"/>
        </w:rPr>
        <w:t>Положения настоящего пункта не распространяются на организации, приобретающие газ для его использования для целей выработки тепловой и (или) электрической энергии, включая генерирующие объекты, осуществляющие деятельность в рамках функционирования Единой энергетической системы России, а также технологически изолированные территориальные электроэнергетические системы Сахалинской области, Камчатского края, Чукотского автономного округа.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"l103"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Положения настоящего пункта не распространяются на случаи, указанные в пункте 22.1 настоящих Правил.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"l103"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Пункт 22.1 действует с 01.09.2026 (абзац первый </w:t>
      </w:r>
      <w:r>
        <w:fldChar w:fldCharType="begin"/>
      </w:r>
      <w:r>
        <w:rPr>
          <w:rStyle w:val="Style9"/>
          <w:sz w:val="24"/>
          <w:i/>
          <w:u w:val="single"/>
          <w:b/>
        </w:rPr>
        <w:instrText xml:space="preserve"> HYPERLINK "https://normativ.kontur.ru/document?moduleId=1&amp;documentId=504776" \l "l365"</w:instrText>
      </w:r>
      <w:r>
        <w:rPr>
          <w:rStyle w:val="Style9"/>
          <w:sz w:val="24"/>
          <w:i/>
          <w:u w:val="single"/>
          <w:b/>
        </w:rPr>
        <w:fldChar w:fldCharType="separate"/>
      </w:r>
      <w:r>
        <w:rPr>
          <w:rStyle w:val="Style9"/>
          <w:b/>
          <w:i/>
          <w:sz w:val="24"/>
          <w:u w:val="single"/>
        </w:rPr>
        <w:t>пункта 6</w:t>
      </w:r>
      <w:r>
        <w:rPr>
          <w:rStyle w:val="Style9"/>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газоснабжения и аффилированных с ней лиц (при наличии возможности поставки газа в заявленном промышленными потребителями объеме), в соответствии с которым промышленные потребители в случае невыборки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покупателю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случае если поставка газа осуществляется на балансовых пунктах, на которых происходит передача газа (переход права собственности), подлежащего коммерческой балансировке, долгосрочный договор поставки газа с промышленным потребителем, заключенный на условиях, указанных в абзаце первом настоящего пункта, должен содержать следующие обязательные условия: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право покупателя осуществить коммерческую балансировку;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определение цены на газ с учетом платы за снабженческо-сбытовые услуги и стоимости услуг за его транспортировку;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определение балансового пункта.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Промышленные потребители, заключившие долгосрочный договор поставки газа на условиях, предусмотренных абзацем первым настоящего пункта, вправе осуществлять коммерческую балансировку по такому долгосрочному договору до конца месяца, следующего за определяемым указанным договором расчетным периодом.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случае если промышленным потребителем право на осуществление коммерческой балансировки газа по долгосрочному договору поставки газа не было реализовано в срок, установленный абзацем седьмым настоящего пункта, на организованных торгах и заявка на участие в организованных торгах не была отозвана промышленным потребителем, балансирующий продавец (покупатель) обязан приобрести у промышленного потребителя указанный объем газа по цене 90 процентов цены не выбранного промышленным потребителем газа, которая определена соответствующим долгосрочным договором поставки газа, заключенным между поставщиком и промышленным потребителем.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Положения настоящего пункта не распространяются на случаи, указанные в абзаце четвертом пункта 22 настоящих Правил, а также на случаи приобретения газа для целей производства электрической и тепловой энергии генерирующими объектами, функционирующими в технологически изолированных территориальных электроэнергетических системах Сахалинской области, Камчатского края, Чукотского автономного округа.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Пункт 22.2 действует с 01.09.2026 (абзац первый </w:t>
      </w:r>
      <w:r>
        <w:fldChar w:fldCharType="begin"/>
      </w:r>
      <w:r>
        <w:rPr>
          <w:rStyle w:val="Style9"/>
          <w:sz w:val="24"/>
          <w:i/>
          <w:u w:val="single"/>
          <w:b/>
        </w:rPr>
        <w:instrText xml:space="preserve"> HYPERLINK "https://normativ.kontur.ru/document?moduleId=1&amp;documentId=504776" \l "l365"</w:instrText>
      </w:r>
      <w:r>
        <w:rPr>
          <w:rStyle w:val="Style9"/>
          <w:sz w:val="24"/>
          <w:i/>
          <w:u w:val="single"/>
          <w:b/>
        </w:rPr>
        <w:fldChar w:fldCharType="separate"/>
      </w:r>
      <w:r>
        <w:rPr>
          <w:rStyle w:val="Style9"/>
          <w:b/>
          <w:i/>
          <w:sz w:val="24"/>
          <w:u w:val="single"/>
        </w:rPr>
        <w:t>пункта 6</w:t>
      </w:r>
      <w:r>
        <w:rPr>
          <w:rStyle w:val="Style9"/>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22.2. Поставщики и покупатели вправе осуществлять коммерческую балансировку газа на организованных торгах.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При проведении коммерческой балансировки газа участникам гарантируется проведение балансировочных процедур с участием балансирующего продавца (покупателя) в соответствии с законодательством Российской Федерации об организованных торгах.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Учет подлежащего коммерческой балансировке газа осуществляется оператором товарных поставок в соответствии с законодательством Российской Федерации о клиринговой деятельности.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23. Уменьшение месячного объема отбора газа, определенного договором поставки газа, покупателями, указанными в пунктах 22 и 22(1) настоящих Правил, без применения к ним предусмотренного таким пунктом условия оплаты газа допускается при соблюдении следующих условий: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а) такое уменьшение производится в отношении определенного месяца поставки однократно;</w:t>
      </w:r>
    </w:p>
    <w:p>
      <w:pPr>
        <w:pStyle w:val="Normal"/>
        <w:bidi w:val="0"/>
        <w:spacing w:before="0" w:after="150"/>
        <w:jc w:val="both"/>
        <w:rPr>
          <w:b w:val="false"/>
          <w:i w:val="false"/>
          <w:i w:val="false"/>
          <w:sz w:val="24"/>
        </w:rPr>
      </w:pPr>
      <w:r>
        <w:rPr>
          <w:b w:val="false"/>
          <w:i w:val="false"/>
          <w:sz w:val="24"/>
        </w:rPr>
        <w:t>б) уменьшение месячного объема не может превышать 20 процентов от ранее согласованного покупателем и поставщиком объема поставки газа;</w:t>
      </w:r>
    </w:p>
    <w:p>
      <w:pPr>
        <w:pStyle w:val="Normal"/>
        <w:bidi w:val="0"/>
        <w:spacing w:before="0" w:after="150"/>
        <w:jc w:val="both"/>
        <w:rPr>
          <w:b w:val="false"/>
          <w:i w:val="false"/>
          <w:i w:val="false"/>
          <w:sz w:val="24"/>
        </w:rPr>
      </w:pPr>
      <w:r>
        <w:rPr>
          <w:b w:val="false"/>
          <w:i w:val="false"/>
          <w:sz w:val="24"/>
        </w:rPr>
        <w:t>в) письменное уведомление об уменьшении месячного объема поставки газа направлено покупателем поставщику в срок не позднее чем за 20 дней до начала соответствующего месяца поставки.</w:t>
      </w:r>
    </w:p>
    <w:p>
      <w:pPr>
        <w:pStyle w:val="Normal"/>
        <w:bidi w:val="0"/>
        <w:spacing w:before="0" w:after="150"/>
        <w:jc w:val="both"/>
        <w:rPr>
          <w:b w:val="false"/>
          <w:i w:val="false"/>
          <w:i w:val="false"/>
          <w:sz w:val="24"/>
        </w:rPr>
      </w:pPr>
      <w:r>
        <w:rPr>
          <w:b w:val="false"/>
          <w:i w:val="false"/>
          <w:sz w:val="24"/>
        </w:rPr>
        <w:t>24. При перерасходе газа без предварительного согласования с поставщиком, 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поставки газа, стоимость его транспортировки за каждые сутки с применением сезонных коэффициентов:</w:t>
      </w:r>
    </w:p>
    <w:p>
      <w:pPr>
        <w:pStyle w:val="Normal"/>
        <w:bidi w:val="0"/>
        <w:spacing w:before="0" w:after="150"/>
        <w:jc w:val="both"/>
        <w:rPr>
          <w:b w:val="false"/>
          <w:i w:val="false"/>
          <w:i w:val="false"/>
          <w:sz w:val="24"/>
        </w:rPr>
      </w:pPr>
      <w:r>
        <w:rPr>
          <w:b w:val="false"/>
          <w:i w:val="false"/>
          <w:sz w:val="24"/>
        </w:rPr>
        <w:t>с 15 апреля по 15 сентября - 1,1;</w:t>
      </w:r>
    </w:p>
    <w:p>
      <w:pPr>
        <w:pStyle w:val="Normal"/>
        <w:bidi w:val="0"/>
        <w:spacing w:before="0" w:after="150"/>
        <w:jc w:val="both"/>
        <w:rPr>
          <w:b w:val="false"/>
          <w:i w:val="false"/>
          <w:i w:val="false"/>
          <w:sz w:val="24"/>
        </w:rPr>
      </w:pPr>
      <w:r>
        <w:rPr>
          <w:b w:val="false"/>
          <w:i w:val="false"/>
          <w:sz w:val="24"/>
        </w:rPr>
        <w:t>с 16 сентября по 14 апреля - 1,5.</w:t>
      </w:r>
    </w:p>
    <w:p>
      <w:pPr>
        <w:pStyle w:val="Normal"/>
        <w:bidi w:val="0"/>
        <w:spacing w:before="0" w:after="150"/>
        <w:jc w:val="both"/>
        <w:rPr>
          <w:b w:val="false"/>
          <w:i w:val="false"/>
          <w:i w:val="false"/>
          <w:sz w:val="24"/>
        </w:rPr>
      </w:pPr>
      <w:r>
        <w:rPr>
          <w:b w:val="false"/>
          <w:i w:val="false"/>
          <w:sz w:val="24"/>
        </w:rPr>
        <w:t>Абзацы первый - третий настоящего пункта не применяются к объемам газа, израсходованным населением и коммунально-бытовыми потребителями.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Иное правило в отношении покупателя за перерасход газа может быть установлено в договорах поставки газа, заключенных на организованных торгах, или в договорах поставки газа в отношении природного газа, добытого публичным акционерным обществом "Газпром" и его аффилированными лицами и реализуемого организациям для производства газа природного в сжиженном состоянии либо организациям, заключившим договор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Обязанность по своевременному представлению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транспортировки возлагается на покупателя.</w:t>
      </w:r>
    </w:p>
    <w:p>
      <w:pPr>
        <w:pStyle w:val="Normal"/>
        <w:bidi w:val="0"/>
        <w:spacing w:before="0" w:after="150"/>
        <w:jc w:val="both"/>
        <w:rPr>
          <w:b w:val="false"/>
          <w:i w:val="false"/>
          <w:i w:val="false"/>
          <w:sz w:val="24"/>
        </w:rPr>
      </w:pPr>
      <w:r>
        <w:rPr>
          <w:b w:val="false"/>
          <w:i w:val="false"/>
          <w:sz w:val="24"/>
        </w:rPr>
        <w:t>25. Предусмотренное договором поставки газа и договором об оказании услуг по транспортировке газа давление газа поддерживается при условии выборки его покупателем в пределах суточной нормы поставки газа.</w:t>
      </w:r>
    </w:p>
    <w:p>
      <w:pPr>
        <w:pStyle w:val="Normal"/>
        <w:bidi w:val="0"/>
        <w:spacing w:before="0" w:after="150"/>
        <w:jc w:val="both"/>
        <w:rPr>
          <w:b w:val="false"/>
          <w:i w:val="false"/>
          <w:i w:val="false"/>
          <w:sz w:val="24"/>
        </w:rPr>
      </w:pPr>
      <w:r>
        <w:rPr>
          <w:b w:val="false"/>
          <w:i w:val="false"/>
          <w:sz w:val="24"/>
        </w:rPr>
        <w:t>26. При наличии у покупателя нескольких договоров поставки газа, действующих одновременно в расчетный период, объемы невыборки или перерасхода газа определяются по каждому договору.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27. На покупателей и поставщиков, заключающих договоры поставки газа на организованных торгах, требования, содержащиеся в пунктах 17, 22 и 23 настоящих Правил, не распространяются.</w:t>
      </w:r>
    </w:p>
    <w:p>
      <w:pPr>
        <w:pStyle w:val="Normal"/>
        <w:bidi w:val="0"/>
        <w:spacing w:before="0" w:after="150"/>
        <w:jc w:val="both"/>
        <w:rPr>
          <w:b w:val="false"/>
          <w:i w:val="false"/>
          <w:i w:val="false"/>
          <w:sz w:val="24"/>
        </w:rPr>
      </w:pPr>
      <w:r>
        <w:rPr>
          <w:b w:val="false"/>
          <w:i w:val="false"/>
          <w:sz w:val="24"/>
        </w:rPr>
        <w:t>27.1. Поставка газа в соответствии с настоящими Правилами осуществляется с учетом подготовленных и введенных в действие в порядке, установленном Министерством энергетики Российской Федерации,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период действия для отдельных субъектов Российской Федерации графиков, указанных в абзаце первом настоящего пункта, поставка газа в указанные субъекты Российской Федерации по договорам поставки газа, заключенным на организованных торгах, может приостанавливаться до отмены таких графиков.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"l113"</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V. Учет газа</w:t>
      </w:r>
    </w:p>
    <w:p>
      <w:pPr>
        <w:pStyle w:val="Normal"/>
        <w:bidi w:val="0"/>
        <w:spacing w:before="0" w:after="150"/>
        <w:jc w:val="both"/>
        <w:rPr>
          <w:b w:val="false"/>
          <w:i w:val="false"/>
          <w:i w:val="false"/>
          <w:sz w:val="24"/>
        </w:rPr>
      </w:pPr>
      <w:r>
        <w:rPr>
          <w:b w:val="false"/>
          <w:i w:val="false"/>
          <w:sz w:val="24"/>
        </w:rPr>
        <w:t>28. Поставка и отбор газа без учета его объема не допускаются.</w:t>
      </w:r>
    </w:p>
    <w:p>
      <w:pPr>
        <w:pStyle w:val="Normal"/>
        <w:bidi w:val="0"/>
        <w:spacing w:before="0" w:after="150"/>
        <w:jc w:val="both"/>
        <w:rPr>
          <w:b w:val="false"/>
          <w:i w:val="false"/>
          <w:i w:val="false"/>
          <w:sz w:val="24"/>
        </w:rPr>
      </w:pPr>
      <w:r>
        <w:rPr>
          <w:b w:val="false"/>
          <w:i w:val="false"/>
          <w:sz w:val="24"/>
        </w:rPr>
        <w:t>29. Учет объема газа осуществляется в порядке, утвержденном Министерством энергетики Российской Федерации.</w:t>
      </w:r>
    </w:p>
    <w:p>
      <w:pPr>
        <w:pStyle w:val="Normal"/>
        <w:bidi w:val="0"/>
        <w:spacing w:before="0" w:after="150"/>
        <w:jc w:val="both"/>
        <w:rPr>
          <w:b w:val="false"/>
          <w:i w:val="false"/>
          <w:i w:val="false"/>
          <w:sz w:val="24"/>
        </w:rPr>
      </w:pPr>
      <w:r>
        <w:rPr>
          <w:b w:val="false"/>
          <w:i w:val="false"/>
          <w:sz w:val="24"/>
        </w:rPr>
        <w:t>Договором об оказании услуг по транспортировке газа на газотранспортную и газораспределительную организацию могут быть возложены обязанности и полномочия по приему-передаче и обеспечению учета поставляемого газа от имени поставщика (покупателя). Поставщик (покупатель), заключивший договор об оказании услуг по транспортировке газа, уведомляет об этом контрагента.</w:t>
      </w:r>
    </w:p>
    <w:p>
      <w:pPr>
        <w:pStyle w:val="Normal"/>
        <w:bidi w:val="0"/>
        <w:spacing w:before="0" w:after="150"/>
        <w:jc w:val="both"/>
        <w:rPr>
          <w:b w:val="false"/>
          <w:i w:val="false"/>
          <w:i w:val="false"/>
          <w:sz w:val="24"/>
        </w:rPr>
      </w:pPr>
      <w:r>
        <w:rPr>
          <w:b w:val="false"/>
          <w:i w:val="false"/>
          <w:sz w:val="24"/>
        </w:rPr>
        <w:t>30. При отсутствии или неисправности средств измерений у передающей стороны или несоответствия требованиям законодательства Российской Федерации объем переданного газа учитывается по средствам измерений принимающей газ стороны, а при их отсутствии, неисправности или несоответствии требованиям законодательства Российской Федерации - по объему потребления газа, соответствующему проектной мощности неопломбированных газопотребляющих установок и времени, в течение которого подавался газ в период неисправности или несоответствии средств измерений требованиям законодательства Российской Федерации, или иным методом, предусмотренным договором.</w:t>
      </w:r>
    </w:p>
    <w:p>
      <w:pPr>
        <w:pStyle w:val="Normal"/>
        <w:bidi w:val="0"/>
        <w:spacing w:before="0" w:after="150"/>
        <w:jc w:val="both"/>
        <w:rPr>
          <w:b w:val="false"/>
          <w:i w:val="false"/>
          <w:i w:val="false"/>
          <w:sz w:val="24"/>
        </w:rPr>
      </w:pPr>
      <w:r>
        <w:rPr>
          <w:b w:val="false"/>
          <w:i w:val="false"/>
          <w:sz w:val="24"/>
        </w:rPr>
        <w:t>31. Монтаж, эксплуатация и поверка средств измерений производятся в порядке, установленном законодательством Российской Федерации об обеспечении единства измерений.</w:t>
      </w:r>
    </w:p>
    <w:p>
      <w:pPr>
        <w:pStyle w:val="Normal"/>
        <w:bidi w:val="0"/>
        <w:spacing w:before="0" w:after="150"/>
        <w:jc w:val="both"/>
        <w:rPr>
          <w:b w:val="false"/>
          <w:i w:val="false"/>
          <w:i w:val="false"/>
          <w:sz w:val="24"/>
        </w:rPr>
      </w:pPr>
      <w:r>
        <w:rPr>
          <w:b w:val="false"/>
          <w:i w:val="false"/>
          <w:sz w:val="24"/>
        </w:rPr>
        <w:t>32. Ответственность за техническое состояние и поверку средств измерений учета газа несут организации, которым принадлежат средства измерений.</w:t>
      </w:r>
    </w:p>
    <w:p>
      <w:pPr>
        <w:pStyle w:val="Normal"/>
        <w:bidi w:val="0"/>
        <w:spacing w:before="0" w:after="150"/>
        <w:jc w:val="both"/>
        <w:rPr>
          <w:b w:val="false"/>
          <w:i w:val="false"/>
          <w:i w:val="false"/>
          <w:sz w:val="24"/>
        </w:rPr>
      </w:pPr>
      <w:r>
        <w:rPr>
          <w:b w:val="false"/>
          <w:i w:val="false"/>
          <w:sz w:val="24"/>
        </w:rPr>
        <w:t>33. Каждая из сторон договора поставки газа или договора об оказании услуг по транспортировке газа обязана обеспечить представителю другой стороны возможность проверки в любое время работоспособности средств измерений, наличия действующих свидетельств об их поверке, а также документов об учете и использовании газа покупателем.</w:t>
      </w:r>
    </w:p>
    <w:p>
      <w:pPr>
        <w:pStyle w:val="Normal"/>
        <w:bidi w:val="0"/>
        <w:spacing w:before="0" w:after="150"/>
        <w:jc w:val="both"/>
        <w:rPr>
          <w:b w:val="false"/>
          <w:i w:val="false"/>
          <w:i w:val="false"/>
          <w:sz w:val="24"/>
        </w:rPr>
      </w:pPr>
      <w:r>
        <w:rPr>
          <w:b w:val="false"/>
          <w:i w:val="false"/>
          <w:sz w:val="24"/>
        </w:rPr>
        <w:t>В случае возникновения спорных ситуаций, связанных с выявлением несоответствия объемов газа, передаваемого газотранспортной организацией в газораспределительные сети, и объемами, зафиксированными приборами учета потребителя, несогласная сторона имеет право проверки работоспособности средств измерений потребителя.</w:t>
      </w:r>
    </w:p>
    <w:p>
      <w:pPr>
        <w:pStyle w:val="Normal"/>
        <w:bidi w:val="0"/>
        <w:spacing w:before="0" w:after="150"/>
        <w:jc w:val="both"/>
        <w:rPr>
          <w:b w:val="false"/>
          <w:i w:val="false"/>
          <w:i w:val="false"/>
          <w:sz w:val="24"/>
        </w:rPr>
      </w:pPr>
      <w:r>
        <w:rPr>
          <w:b w:val="false"/>
          <w:i w:val="false"/>
          <w:sz w:val="24"/>
        </w:rPr>
        <w:t>34. Сторона договора поставки газа или договора об оказании услуг по транспортировке газа, ведущая учет газа, в соответствии с порядком, утвержденным Министерством энергетики Российской Федерации, ежемесячно, до 5-го числа месяца, следующего за месяцем расчетного периода, составляет акт об объеме переданного газа, в котором отражаются ежесуточные объемы приема-передачи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"l134"</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В случае если поставка газа, в том числе с применением технологии по сжижению природного газа и (или) его регазификации, осуществляется по нескольким договорам поставки газа, к учету фактически поставленных объемов принимается в первую очередь объем газа, поставляемый с применением технологии по сжижению природного газа и (или) его регазификации.</w:t>
      </w:r>
    </w:p>
    <w:p>
      <w:pPr>
        <w:pStyle w:val="Normal"/>
        <w:bidi w:val="0"/>
        <w:spacing w:before="0" w:after="150"/>
        <w:jc w:val="both"/>
        <w:rPr>
          <w:b w:val="false"/>
          <w:i w:val="false"/>
          <w:i w:val="false"/>
          <w:sz w:val="24"/>
        </w:rPr>
      </w:pPr>
      <w:r>
        <w:rPr>
          <w:b w:val="false"/>
          <w:i w:val="false"/>
          <w:sz w:val="24"/>
        </w:rPr>
        <w:t>35. При наличии у покупателя нескольких договоров поставки газа, действующих одновременно в расчетном периоде, допускается составление единого акта между покупателем и поставщиком с отражением ежесуточных объемов газа в отношении каждого договора.</w:t>
      </w:r>
    </w:p>
    <w:p>
      <w:pPr>
        <w:pStyle w:val="Normal"/>
        <w:bidi w:val="0"/>
        <w:spacing w:before="0" w:after="150"/>
        <w:jc w:val="both"/>
        <w:rPr>
          <w:b w:val="false"/>
          <w:i w:val="false"/>
          <w:i w:val="false"/>
          <w:sz w:val="24"/>
        </w:rPr>
      </w:pPr>
      <w:r>
        <w:rPr>
          <w:b w:val="false"/>
          <w:i w:val="false"/>
          <w:sz w:val="24"/>
        </w:rPr>
        <w:t>При несогласии одной из сторон с определением объема переданного газа эта сторона подписывает акт, изложив особое мнение.</w:t>
      </w:r>
    </w:p>
    <w:p>
      <w:pPr>
        <w:pStyle w:val="Normal"/>
        <w:bidi w:val="0"/>
        <w:spacing w:before="0" w:after="150"/>
        <w:jc w:val="both"/>
        <w:rPr>
          <w:b w:val="false"/>
          <w:i w:val="false"/>
          <w:i w:val="false"/>
          <w:sz w:val="24"/>
        </w:rPr>
      </w:pPr>
      <w:r>
        <w:rPr>
          <w:b w:val="false"/>
          <w:i w:val="false"/>
          <w:sz w:val="24"/>
        </w:rPr>
        <w:t>При наличии разногласий стороны вправе обратиться в суд.</w:t>
      </w:r>
    </w:p>
    <w:p>
      <w:pPr>
        <w:pStyle w:val="Normal"/>
        <w:bidi w:val="0"/>
        <w:spacing w:before="0" w:after="150"/>
        <w:jc w:val="both"/>
        <w:rPr>
          <w:b w:val="false"/>
          <w:i w:val="false"/>
          <w:i w:val="false"/>
          <w:sz w:val="24"/>
        </w:rPr>
      </w:pPr>
      <w:r>
        <w:rPr>
          <w:b w:val="false"/>
          <w:i w:val="false"/>
          <w:sz w:val="24"/>
        </w:rPr>
        <w:t>До принятия решения судом объем переданного газа устанавливается в соответствии с показаниями средств измерений стороны, передающей газ.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VI. Расчеты за газ и его транспортировку</w:t>
      </w:r>
    </w:p>
    <w:p>
      <w:pPr>
        <w:pStyle w:val="Normal"/>
        <w:bidi w:val="0"/>
        <w:spacing w:before="0" w:after="150"/>
        <w:jc w:val="both"/>
        <w:rPr>
          <w:b w:val="false"/>
          <w:i w:val="false"/>
          <w:i w:val="false"/>
          <w:sz w:val="24"/>
        </w:rPr>
      </w:pPr>
      <w:r>
        <w:rPr>
          <w:b w:val="false"/>
          <w:i w:val="false"/>
          <w:sz w:val="24"/>
        </w:rPr>
        <w:t>36. Цены на газ с учетом платы за снабженческо-сбытовые услуги и тарифы на его транспортировку с учетом специальной надбавки к тарифам на транспортировку газа газораспределительными организациями для финансирования программ газификации указываются в соответствующих договорах поставки газа, в отношении которого осуществляется государственное регулирование цен (тарифов), в соответствии с законодательством Российской Федерации и нормативными правовыми актами федерального органа исполнительной власти в сфере государственного регулирования цен (тарифов).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"l134"</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37. Поставка и отбор газа осуществляются исключительно на возмездной основе в соответствии с заключенным договором поставки газа.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"l134"</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Порядок расчетов и сроки платежей определяются договорами поставки газа в соответствии с </w:t>
      </w:r>
      <w:r>
        <w:fldChar w:fldCharType="begin"/>
      </w:r>
      <w:r>
        <w:rPr>
          <w:rStyle w:val="Style9"/>
          <w:sz w:val="24"/>
          <w:i w:val="false"/>
          <w:u w:val="single"/>
          <w:b w:val="false"/>
        </w:rPr>
        <w:instrText xml:space="preserve"> HYPERLINK "https://normativ.kontur.ru/document?moduleid=1&amp;documentid=273954" \l "h11"</w:instrText>
      </w:r>
      <w:r>
        <w:rPr>
          <w:rStyle w:val="Style9"/>
          <w:sz w:val="24"/>
          <w:i w:val="false"/>
          <w:u w:val="single"/>
          <w:b w:val="false"/>
        </w:rPr>
        <w:fldChar w:fldCharType="separate"/>
      </w:r>
      <w:r>
        <w:rPr>
          <w:rStyle w:val="Style9"/>
          <w:b w:val="false"/>
          <w:i w:val="false"/>
          <w:sz w:val="24"/>
          <w:u w:val="single"/>
        </w:rPr>
        <w:t>Порядком</w:t>
      </w:r>
      <w:r>
        <w:rPr>
          <w:rStyle w:val="Style9"/>
          <w:sz w:val="24"/>
          <w:i w:val="false"/>
          <w:u w:val="single"/>
          <w:b w:val="false"/>
        </w:rPr>
        <w:fldChar w:fldCharType="end"/>
      </w:r>
      <w:r>
        <w:rPr>
          <w:b w:val="false"/>
          <w:i w:val="false"/>
          <w:sz w:val="24"/>
        </w:rPr>
        <w:t> расчетов за природный газ, утвержденным постановлением Правительства Российской Федерации от 4 апреля 2000 г. N 294 "Об утверждении Порядка расчетов за природный газ".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"l134"</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Порядок расчетов и сроки платежей по договорам, заключенным на организованных торгах, определяются правилами организованных торгов. (в ред. Постановления Правительства РФ </w:t>
      </w:r>
      <w:r>
        <w:fldChar w:fldCharType="begin"/>
      </w:r>
      <w:r>
        <w:rPr>
          <w:rStyle w:val="Style9"/>
          <w:sz w:val="24"/>
          <w:i w:val="false"/>
          <w:u w:val="single"/>
          <w:b w:val="false"/>
        </w:rPr>
        <w:instrText xml:space="preserve"> HYPERLINK "https://normativ.kontur.ru/document?moduleid=1&amp;documentid=503092" \l "l134"</w:instrText>
      </w:r>
      <w:r>
        <w:rPr>
          <w:rStyle w:val="Style9"/>
          <w:sz w:val="24"/>
          <w:i w:val="false"/>
          <w:u w:val="single"/>
          <w:b w:val="false"/>
        </w:rPr>
        <w:fldChar w:fldCharType="separate"/>
      </w:r>
      <w:r>
        <w:rPr>
          <w:rStyle w:val="Style9"/>
          <w:b w:val="false"/>
          <w:i w:val="false"/>
          <w:sz w:val="24"/>
          <w:u w:val="single"/>
        </w:rPr>
        <w:t>от 29.11.2025 N 1962</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38. Условия оплаты услуг по транспортировке газа определяются договором об оказании услуг по транспортировке газа, заключаемым с газотранспортной или газораспределительной организацией. Стоимость услуг по транспортировке газа определяется на основании тарифов на оказание услуг по транспортировке газа, устанавливаемых в порядке, определенном федеральным органом исполнительной власти в сфере государственного регулирования цен (тарифов).</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VII. Права и обязанности сторон по договору поставки газа</w:t>
      </w:r>
    </w:p>
    <w:p>
      <w:pPr>
        <w:pStyle w:val="Normal"/>
        <w:bidi w:val="0"/>
        <w:spacing w:before="0" w:after="150"/>
        <w:jc w:val="both"/>
        <w:rPr>
          <w:b w:val="false"/>
          <w:i w:val="false"/>
          <w:i w:val="false"/>
          <w:sz w:val="24"/>
        </w:rPr>
      </w:pPr>
      <w:r>
        <w:rPr>
          <w:b w:val="false"/>
          <w:i w:val="false"/>
          <w:sz w:val="24"/>
        </w:rPr>
        <w:t>39.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
    <w:p>
      <w:pPr>
        <w:pStyle w:val="Normal"/>
        <w:bidi w:val="0"/>
        <w:spacing w:before="0" w:after="150"/>
        <w:jc w:val="both"/>
        <w:rPr>
          <w:b w:val="false"/>
          <w:i w:val="false"/>
          <w:i w:val="false"/>
          <w:sz w:val="24"/>
        </w:rPr>
      </w:pPr>
      <w:r>
        <w:rPr>
          <w:b w:val="false"/>
          <w:i w:val="false"/>
          <w:sz w:val="24"/>
        </w:rPr>
        <w:t>40. Поставщик имеет право уменьшить или полностью прекратить поставку газа покупателям (но не ниже брони газопотребления) в случае двукратного и более нарушения сроков оплаты за поставленный газ и (или) за его транспортировку, за исключением потребителей, перечень которых утверждается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Решение о прекращении поставки газа действует до устранения обстоятельств, явившихся основанием для принятия такого решения.</w:t>
      </w:r>
    </w:p>
    <w:p>
      <w:pPr>
        <w:pStyle w:val="Normal"/>
        <w:bidi w:val="0"/>
        <w:spacing w:before="0" w:after="150"/>
        <w:jc w:val="both"/>
        <w:rPr>
          <w:b w:val="false"/>
          <w:i w:val="false"/>
          <w:i w:val="false"/>
          <w:sz w:val="24"/>
        </w:rPr>
      </w:pPr>
      <w:r>
        <w:rPr>
          <w:b w:val="false"/>
          <w:i w:val="false"/>
          <w:sz w:val="24"/>
        </w:rPr>
        <w:t>41. Поставщик обязан обеспечить качество газа в соответствии с нормативными требованиями.</w:t>
      </w:r>
    </w:p>
    <w:p>
      <w:pPr>
        <w:pStyle w:val="Normal"/>
        <w:bidi w:val="0"/>
        <w:spacing w:before="0" w:after="150"/>
        <w:jc w:val="both"/>
        <w:rPr>
          <w:b w:val="false"/>
          <w:i w:val="false"/>
          <w:i w:val="false"/>
          <w:sz w:val="24"/>
        </w:rPr>
      </w:pPr>
      <w:r>
        <w:rPr>
          <w:b w:val="false"/>
          <w:i w:val="false"/>
          <w:sz w:val="24"/>
        </w:rPr>
        <w:t>42. Одорирование газа производится в соответствии с нормативно-технической документацией.</w:t>
      </w:r>
    </w:p>
    <w:p>
      <w:pPr>
        <w:pStyle w:val="Normal"/>
        <w:bidi w:val="0"/>
        <w:spacing w:before="0" w:after="150"/>
        <w:jc w:val="both"/>
        <w:rPr>
          <w:b w:val="false"/>
          <w:i w:val="false"/>
          <w:i w:val="false"/>
          <w:sz w:val="24"/>
        </w:rPr>
      </w:pPr>
      <w:r>
        <w:rPr>
          <w:b w:val="false"/>
          <w:i w:val="false"/>
          <w:sz w:val="24"/>
        </w:rPr>
        <w:t>43. Поставщик, газотранспортная и газораспределительная организации и покупатель несут в установленном порядке ответственность за техническое состояние принадлежащих им объектов газоснабжения и соблюдение оперативно-диспетчерской дисциплины.</w:t>
      </w:r>
    </w:p>
    <w:p>
      <w:pPr>
        <w:pStyle w:val="Normal"/>
        <w:bidi w:val="0"/>
        <w:spacing w:before="0" w:after="150"/>
        <w:jc w:val="both"/>
        <w:rPr>
          <w:b w:val="false"/>
          <w:i w:val="false"/>
          <w:i w:val="false"/>
          <w:sz w:val="24"/>
        </w:rPr>
      </w:pPr>
      <w:r>
        <w:rPr>
          <w:b w:val="false"/>
          <w:i w:val="false"/>
          <w:sz w:val="24"/>
        </w:rPr>
        <w:t>44. Поставщик, газотранспортная и газораспределительная организации и покупатель обязаны немедленно сообщать друг другу об авариях и неисправностях на объектах газоснабжения, ведущих к нарушению режима поставки либо приема газа.</w:t>
      </w:r>
    </w:p>
    <w:p>
      <w:pPr>
        <w:pStyle w:val="Normal"/>
        <w:bidi w:val="0"/>
        <w:spacing w:before="0" w:after="150"/>
        <w:jc w:val="both"/>
        <w:rPr>
          <w:b w:val="false"/>
          <w:i w:val="false"/>
          <w:i w:val="false"/>
          <w:sz w:val="24"/>
        </w:rPr>
      </w:pPr>
      <w:r>
        <w:rPr>
          <w:b w:val="false"/>
          <w:i w:val="false"/>
          <w:sz w:val="24"/>
        </w:rPr>
        <w:t>45. Газораспределительная организация представляет по запросу поставщика оперативную информацию о режиме газопотребления на объектах поставки (отбора) газа по договору (договорам) с покупателем.</w:t>
      </w:r>
    </w:p>
    <w:p>
      <w:pPr>
        <w:pStyle w:val="Normal"/>
        <w:bidi w:val="0"/>
        <w:spacing w:before="0" w:after="150"/>
        <w:jc w:val="both"/>
        <w:rPr>
          <w:b w:val="false"/>
          <w:i w:val="false"/>
          <w:i w:val="false"/>
          <w:sz w:val="24"/>
        </w:rPr>
      </w:pPr>
      <w:r>
        <w:rPr>
          <w:b w:val="false"/>
          <w:i w:val="false"/>
          <w:sz w:val="24"/>
        </w:rPr>
        <w:t>46. Газотранспортная организация представляет по запросу газораспределительной организации оперативную информацию об объемах и режимах поставки газа по каждой газораспределительной станции.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VIII. Порядок определения покупателей, обязанных предоставить обеспечение исполнения обязательств по оплате газа, поставляемого по договору поставки газа, заключенному с поставщиком, и порядок предоставления такого обеспечения</w:t>
      </w:r>
    </w:p>
    <w:p>
      <w:pPr>
        <w:pStyle w:val="Normal"/>
        <w:bidi w:val="0"/>
        <w:spacing w:before="0" w:after="150"/>
        <w:jc w:val="both"/>
        <w:rPr>
          <w:b w:val="false"/>
          <w:i w:val="false"/>
          <w:i w:val="false"/>
          <w:sz w:val="24"/>
        </w:rPr>
      </w:pPr>
      <w:r>
        <w:rPr>
          <w:b w:val="false"/>
          <w:i w:val="false"/>
          <w:sz w:val="24"/>
        </w:rPr>
        <w:t>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такой двойной размер.</w:t>
      </w:r>
    </w:p>
    <w:p>
      <w:pPr>
        <w:pStyle w:val="Normal"/>
        <w:bidi w:val="0"/>
        <w:spacing w:before="0" w:after="150"/>
        <w:jc w:val="both"/>
        <w:rPr>
          <w:b w:val="false"/>
          <w:i w:val="false"/>
          <w:i w:val="false"/>
          <w:sz w:val="24"/>
        </w:rPr>
      </w:pPr>
      <w:r>
        <w:rPr>
          <w:b w:val="false"/>
          <w:i w:val="false"/>
          <w:sz w:val="24"/>
        </w:rPr>
        <w:t>При определении соответствия покупателя (за исключением теплоснабжающей организации) критерию, установленному абзацем первым настоящего пункта, учитывается задолженность перед поставщиком по оплате газа, подтвержденная вступившим в законную силу решением суда или признанная покупателем.</w:t>
      </w:r>
    </w:p>
    <w:p>
      <w:pPr>
        <w:pStyle w:val="Normal"/>
        <w:bidi w:val="0"/>
        <w:spacing w:before="0" w:after="150"/>
        <w:jc w:val="both"/>
        <w:rPr>
          <w:b w:val="false"/>
          <w:i w:val="false"/>
          <w:i w:val="false"/>
          <w:sz w:val="24"/>
        </w:rPr>
      </w:pPr>
      <w:r>
        <w:rPr>
          <w:b w:val="false"/>
          <w:i w:val="false"/>
          <w:sz w:val="24"/>
        </w:rPr>
        <w:t>При определении соответствия покупателя - теплоснабжающей организации критерию, установленному абзацем первым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признанный теплоснабжающей организацией.</w:t>
      </w:r>
    </w:p>
    <w:p>
      <w:pPr>
        <w:pStyle w:val="Normal"/>
        <w:bidi w:val="0"/>
        <w:spacing w:before="0" w:after="150"/>
        <w:jc w:val="both"/>
        <w:rPr>
          <w:b w:val="false"/>
          <w:i w:val="false"/>
          <w:i w:val="false"/>
          <w:sz w:val="24"/>
        </w:rPr>
      </w:pPr>
      <w:r>
        <w:rPr>
          <w:b w:val="false"/>
          <w:i w:val="false"/>
          <w:sz w:val="24"/>
        </w:rPr>
        <w:t>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pPr>
        <w:pStyle w:val="Normal"/>
        <w:bidi w:val="0"/>
        <w:spacing w:before="0" w:after="150"/>
        <w:jc w:val="both"/>
        <w:rPr>
          <w:b w:val="false"/>
          <w:i w:val="false"/>
          <w:i w:val="false"/>
          <w:sz w:val="24"/>
        </w:rPr>
      </w:pPr>
      <w:r>
        <w:rPr>
          <w:b w:val="false"/>
          <w:i w:val="false"/>
          <w:sz w:val="24"/>
        </w:rPr>
        <w:t>В целях применения настоящих Правил среднемесячная величина обязательств по оплате газа (</w:t>
      </w:r>
      <w:r>
        <w:rPr/>
        <w:drawing>
          <wp:inline distT="0" distB="0" distL="0" distR="0">
            <wp:extent cx="371475" cy="2190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71475" cy="219075"/>
                    </a:xfrm>
                    <a:prstGeom prst="rect">
                      <a:avLst/>
                    </a:prstGeom>
                    <a:noFill/>
                  </pic:spPr>
                </pic:pic>
              </a:graphicData>
            </a:graphic>
          </wp:inline>
        </w:drawing>
      </w:r>
      <w:r>
        <w:rPr>
          <w:b w:val="false"/>
          <w:i w:val="false"/>
          <w:sz w:val="24"/>
        </w:rPr>
        <w:t xml:space="preserve"> ) определяется поставщиком по формуле:</w:t>
      </w:r>
    </w:p>
    <w:p>
      <w:pPr>
        <w:pStyle w:val="Normal"/>
        <w:bidi w:val="0"/>
        <w:spacing w:before="0" w:after="150"/>
        <w:jc w:val="left"/>
        <w:rPr>
          <w:b w:val="false"/>
          <w:i w:val="false"/>
          <w:i w:val="false"/>
          <w:sz w:val="24"/>
        </w:rPr>
      </w:pPr>
      <w:r>
        <w:rPr>
          <w:b w:val="false"/>
          <w:i w:val="false"/>
          <w:sz w:val="24"/>
        </w:rPr>
      </w:r>
    </w:p>
    <w:tbl>
      <w:tblPr>
        <w:tblW w:w="8625" w:type="dxa"/>
        <w:jc w:val="center"/>
        <w:tblInd w:w="0" w:type="dxa"/>
        <w:tblLayout w:type="fixed"/>
        <w:tblCellMar>
          <w:top w:w="0" w:type="dxa"/>
          <w:left w:w="0" w:type="dxa"/>
          <w:bottom w:w="0" w:type="dxa"/>
          <w:right w:w="0" w:type="dxa"/>
        </w:tblCellMar>
      </w:tblPr>
      <w:tblGrid>
        <w:gridCol w:w="8374"/>
        <w:gridCol w:w="250"/>
      </w:tblGrid>
      <w:tr>
        <w:trPr/>
        <w:tc>
          <w:tcPr>
            <w:tcW w:w="8374" w:type="dxa"/>
            <w:tcBorders/>
          </w:tcPr>
          <w:p>
            <w:pPr>
              <w:pStyle w:val="Normal"/>
              <w:tabs>
                <w:tab w:val="clear" w:pos="720"/>
              </w:tabs>
              <w:bidi w:val="0"/>
              <w:jc w:val="center"/>
              <w:rPr>
                <w:b w:val="false"/>
                <w:i w:val="false"/>
                <w:i w:val="false"/>
                <w:sz w:val="24"/>
              </w:rPr>
            </w:pPr>
            <w:r>
              <w:rPr/>
              <w:drawing>
                <wp:inline distT="0" distB="0" distL="0" distR="0">
                  <wp:extent cx="895350" cy="40957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895350" cy="409575"/>
                          </a:xfrm>
                          <a:prstGeom prst="rect">
                            <a:avLst/>
                          </a:prstGeom>
                          <a:noFill/>
                        </pic:spPr>
                      </pic:pic>
                    </a:graphicData>
                  </a:graphic>
                </wp:inline>
              </w:drawing>
            </w:r>
          </w:p>
        </w:tc>
        <w:tc>
          <w:tcPr>
            <w:tcW w:w="250" w:type="dxa"/>
            <w:tcBorders/>
          </w:tcPr>
          <w:p>
            <w:pPr>
              <w:pStyle w:val="Normal"/>
              <w:tabs>
                <w:tab w:val="clear" w:pos="720"/>
              </w:tabs>
              <w:bidi w:val="0"/>
              <w:jc w:val="center"/>
              <w:rPr/>
            </w:pPr>
            <w:r>
              <w:rPr>
                <w:b w:val="false"/>
                <w:i w:val="false"/>
                <w:sz w:val="24"/>
              </w:rPr>
              <w:t>,</w:t>
            </w:r>
          </w:p>
        </w:tc>
      </w:tr>
    </w:tbl>
    <w:p>
      <w:pPr>
        <w:pStyle w:val="Normal"/>
        <w:bidi w:val="0"/>
        <w:jc w:val="both"/>
        <w:rPr>
          <w:b w:val="false"/>
          <w:i w:val="false"/>
          <w:i w:val="false"/>
        </w:rPr>
      </w:pPr>
      <w:r>
        <w:rPr/>
        <w:t>где:</w:t>
      </w:r>
    </w:p>
    <w:p>
      <w:pPr>
        <w:pStyle w:val="Normal"/>
        <w:bidi w:val="0"/>
        <w:spacing w:before="0" w:after="150"/>
        <w:jc w:val="both"/>
        <w:rPr>
          <w:b w:val="false"/>
          <w:i w:val="false"/>
          <w:i w:val="false"/>
        </w:rPr>
      </w:pPr>
      <w:r>
        <w:rPr/>
        <w:drawing>
          <wp:inline distT="0" distB="0" distL="0" distR="0">
            <wp:extent cx="352425" cy="22860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4"/>
                    <a:stretch>
                      <a:fillRect/>
                    </a:stretch>
                  </pic:blipFill>
                  <pic:spPr bwMode="auto">
                    <a:xfrm>
                      <a:off x="0" y="0"/>
                      <a:ext cx="352425" cy="228600"/>
                    </a:xfrm>
                    <a:prstGeom prst="rect">
                      <a:avLst/>
                    </a:prstGeom>
                    <a:noFill/>
                  </pic:spPr>
                </pic:pic>
              </a:graphicData>
            </a:graphic>
          </wp:inline>
        </w:drawing>
      </w:r>
      <w:r>
        <w:rPr>
          <w:b w:val="false"/>
          <w:i w:val="false"/>
        </w:rPr>
        <w:t xml:space="preserve"> </w:t>
      </w:r>
      <w:r>
        <w:rPr>
          <w:b w:val="false"/>
          <w:i w:val="false"/>
        </w:rPr>
        <w:t>- стоимость газа, указанная в счетах на оплату фактически потребленного газа или в иных платежных документах, выставленных поставщиком покупателю за расчетные периоды, за которые у покупателя образовалась указанная в абзаце первом настоящего пункта задолженность перед поставщиком, подтвержденная вступившим в законную силу решением суда или признанная покупателем;</w:t>
      </w:r>
    </w:p>
    <w:p>
      <w:pPr>
        <w:pStyle w:val="Normal"/>
        <w:bidi w:val="0"/>
        <w:spacing w:before="0" w:after="150"/>
        <w:jc w:val="both"/>
        <w:rPr>
          <w:b w:val="false"/>
          <w:i w:val="false"/>
          <w:i w:val="false"/>
        </w:rPr>
      </w:pPr>
      <w:r>
        <w:rPr>
          <w:b w:val="false"/>
          <w:i w:val="false"/>
        </w:rPr>
        <w:t>n - количество месяцев в периоде, за который определена стоимость газа (</w:t>
      </w:r>
      <w:r>
        <w:rPr/>
        <w:drawing>
          <wp:inline distT="0" distB="0" distL="0" distR="0">
            <wp:extent cx="352425" cy="22860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5"/>
                    <a:stretch>
                      <a:fillRect/>
                    </a:stretch>
                  </pic:blipFill>
                  <pic:spPr bwMode="auto">
                    <a:xfrm>
                      <a:off x="0" y="0"/>
                      <a:ext cx="352425" cy="228600"/>
                    </a:xfrm>
                    <a:prstGeom prst="rect">
                      <a:avLst/>
                    </a:prstGeom>
                    <a:noFill/>
                  </pic:spPr>
                </pic:pic>
              </a:graphicData>
            </a:graphic>
          </wp:inline>
        </w:drawing>
      </w:r>
      <w:r>
        <w:rPr>
          <w:b w:val="false"/>
          <w:i w:val="false"/>
        </w:rPr>
        <w:t xml:space="preserve"> ) и за который у покупателя образовалась указанная в абзаце первом настоящего пункта задолженность перед поставщиком, подтвержденная вступившим в законную силу решением суда или признанная покупателем.</w:t>
      </w:r>
    </w:p>
    <w:p>
      <w:pPr>
        <w:pStyle w:val="Normal"/>
        <w:bidi w:val="0"/>
        <w:spacing w:before="0" w:after="150"/>
        <w:jc w:val="both"/>
        <w:rPr>
          <w:b w:val="false"/>
          <w:i w:val="false"/>
          <w:i w:val="false"/>
        </w:rPr>
      </w:pPr>
      <w:r>
        <w:rPr>
          <w:b w:val="false"/>
          <w:i w:val="false"/>
        </w:rPr>
        <w:t>48. Поставщик определяет покупателя, соответствующего предусмотренному абзацем первым пункта 47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факт и дату получения уведомления.</w:t>
      </w:r>
    </w:p>
    <w:p>
      <w:pPr>
        <w:pStyle w:val="Normal"/>
        <w:bidi w:val="0"/>
        <w:spacing w:before="0" w:after="150"/>
        <w:jc w:val="both"/>
        <w:rPr>
          <w:b w:val="false"/>
          <w:i w:val="false"/>
          <w:i w:val="false"/>
        </w:rPr>
      </w:pPr>
      <w:r>
        <w:rPr>
          <w:b w:val="false"/>
          <w:i w:val="false"/>
        </w:rPr>
        <w:t>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пунктом 47 настоящих Правил покупатель обязан предоставить поставщику обеспечение исполнения обязательств по оплате газа.</w:t>
      </w:r>
    </w:p>
    <w:p>
      <w:pPr>
        <w:pStyle w:val="Normal"/>
        <w:bidi w:val="0"/>
        <w:spacing w:before="0" w:after="150"/>
        <w:jc w:val="both"/>
        <w:rPr>
          <w:b w:val="false"/>
          <w:i w:val="false"/>
          <w:i w:val="false"/>
        </w:rPr>
      </w:pPr>
      <w:r>
        <w:rPr>
          <w:b w:val="false"/>
          <w:i w:val="false"/>
        </w:rPr>
        <w:t>Указанное уведомление должно содержать следующую информацию:</w:t>
      </w:r>
    </w:p>
    <w:p>
      <w:pPr>
        <w:pStyle w:val="Normal"/>
        <w:bidi w:val="0"/>
        <w:spacing w:before="0" w:after="150"/>
        <w:jc w:val="both"/>
        <w:rPr>
          <w:b w:val="false"/>
          <w:i w:val="false"/>
          <w:i w:val="false"/>
        </w:rPr>
      </w:pPr>
      <w:r>
        <w:rPr>
          <w:b w:val="false"/>
          <w:i w:val="false"/>
        </w:rPr>
        <w:t>размер задолженности покупателя,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pPr>
        <w:pStyle w:val="Normal"/>
        <w:bidi w:val="0"/>
        <w:spacing w:before="0" w:after="150"/>
        <w:jc w:val="both"/>
        <w:rPr>
          <w:b w:val="false"/>
          <w:i w:val="false"/>
          <w:i w:val="false"/>
        </w:rPr>
      </w:pPr>
      <w:r>
        <w:rPr>
          <w:b w:val="false"/>
          <w:i w:val="false"/>
        </w:rPr>
        <w:t>величина обеспечения исполнения обязательств по оплате газа, подлежащего предоставлению покупателем поставщику;</w:t>
      </w:r>
    </w:p>
    <w:p>
      <w:pPr>
        <w:pStyle w:val="Normal"/>
        <w:bidi w:val="0"/>
        <w:spacing w:before="0" w:after="150"/>
        <w:jc w:val="both"/>
        <w:rPr>
          <w:b w:val="false"/>
          <w:i w:val="false"/>
          <w:i w:val="false"/>
        </w:rPr>
      </w:pPr>
      <w:r>
        <w:rPr>
          <w:b w:val="false"/>
          <w:i w:val="false"/>
        </w:rPr>
        <w:t>срок, на который должно быть предоставлено обеспечение исполнения обязательств по оплате газа;</w:t>
      </w:r>
    </w:p>
    <w:p>
      <w:pPr>
        <w:pStyle w:val="Normal"/>
        <w:bidi w:val="0"/>
        <w:spacing w:before="0" w:after="150"/>
        <w:jc w:val="both"/>
        <w:rPr>
          <w:b w:val="false"/>
          <w:i w:val="false"/>
          <w:i w:val="false"/>
        </w:rPr>
      </w:pPr>
      <w:r>
        <w:rPr>
          <w:b w:val="false"/>
          <w:i w:val="false"/>
        </w:rPr>
        <w:t>срок, в течение которого необходимо предоставить обеспечение исполнения обязательств по оплате газа.</w:t>
      </w:r>
    </w:p>
    <w:p>
      <w:pPr>
        <w:pStyle w:val="Normal"/>
        <w:bidi w:val="0"/>
        <w:spacing w:before="0" w:after="150"/>
        <w:jc w:val="both"/>
        <w:rPr>
          <w:b w:val="false"/>
          <w:i w:val="false"/>
          <w:i w:val="false"/>
        </w:rPr>
      </w:pPr>
      <w:r>
        <w:rPr>
          <w:b w:val="false"/>
          <w:i w:val="false"/>
        </w:rPr>
        <w:t>49. Величина обеспечения исполнения обязательств по оплате газа, подлежащего предоставлению покупателем, который соответствует предусмотренному абзацем первым пункта 47 настоящих Правил критерию, определяется поставщиком и не может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pPr>
        <w:pStyle w:val="Normal"/>
        <w:bidi w:val="0"/>
        <w:spacing w:before="0" w:after="150"/>
        <w:jc w:val="both"/>
        <w:rPr>
          <w:b w:val="false"/>
          <w:i w:val="false"/>
          <w:i w:val="false"/>
        </w:rPr>
      </w:pPr>
      <w:r>
        <w:rPr>
          <w:b w:val="false"/>
          <w:i w:val="false"/>
        </w:rPr>
        <w:t>50. Покупатель, соответствующий предусмотренному абзацем первым пункта 47 настоящих Правил критерию, обязан предоставить поставщику обеспечение исполнения обязательств по оплате газа на срок, определяемый поставщиком. Указанный срок не может превышать 6 месяцев со дня предоставления обеспечения исполнения обязательств.</w:t>
      </w:r>
    </w:p>
    <w:p>
      <w:pPr>
        <w:pStyle w:val="Normal"/>
        <w:bidi w:val="0"/>
        <w:spacing w:before="0" w:after="150"/>
        <w:jc w:val="both"/>
        <w:rPr>
          <w:b w:val="false"/>
          <w:i w:val="false"/>
          <w:i w:val="false"/>
        </w:rPr>
      </w:pPr>
      <w:r>
        <w:rPr>
          <w:b w:val="false"/>
          <w:i w:val="false"/>
        </w:rPr>
        <w:t>51. Срок, в течение которого необходимо предоставить обеспечение исполнения обязательств по оплате газа, определяется поставщиком, при этом дата окончания указанного срока не может наступить ранее чем через 60 дней со дня получения покупателем уведомления об обязанности предоставить обеспечение исполнения обязательств по оплате газа.</w:t>
      </w:r>
    </w:p>
    <w:p>
      <w:pPr>
        <w:pStyle w:val="Normal"/>
        <w:bidi w:val="0"/>
        <w:spacing w:before="0" w:after="150"/>
        <w:jc w:val="both"/>
        <w:rPr>
          <w:b w:val="false"/>
          <w:i w:val="false"/>
          <w:i w:val="false"/>
        </w:rPr>
      </w:pPr>
      <w:r>
        <w:rPr>
          <w:b w:val="false"/>
          <w:i w:val="false"/>
        </w:rPr>
        <w:t>52. Обеспечение исполнения обязательств по оплате газа предоставляется покупателем, который соответствует предусмотренному абзацем первым пункта 47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pStyle w:val="Normal"/>
        <w:bidi w:val="0"/>
        <w:spacing w:before="0" w:after="150"/>
        <w:jc w:val="both"/>
        <w:rPr>
          <w:b w:val="false"/>
          <w:i w:val="false"/>
          <w:i w:val="false"/>
        </w:rPr>
      </w:pPr>
      <w:r>
        <w:rPr>
          <w:b w:val="false"/>
          <w:i w:val="false"/>
        </w:rPr>
        <w:t>Банковская гарантия обеспечивает исполнение возникших после ее выдачи обязанностей по оплате газа, поставляемого по договорам поставки газа.</w:t>
      </w:r>
    </w:p>
    <w:p>
      <w:pPr>
        <w:pStyle w:val="Normal"/>
        <w:bidi w:val="0"/>
        <w:spacing w:before="0" w:after="150"/>
        <w:jc w:val="both"/>
        <w:rPr>
          <w:b w:val="false"/>
          <w:i w:val="false"/>
          <w:i w:val="false"/>
        </w:rPr>
      </w:pPr>
      <w:r>
        <w:rPr>
          <w:b w:val="false"/>
          <w:i w:val="false"/>
        </w:rPr>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pPr>
        <w:pStyle w:val="Normal"/>
        <w:bidi w:val="0"/>
        <w:spacing w:before="0" w:after="150"/>
        <w:jc w:val="both"/>
        <w:rPr>
          <w:b w:val="false"/>
          <w:i w:val="false"/>
          <w:i w:val="false"/>
        </w:rPr>
      </w:pPr>
      <w:r>
        <w:rPr>
          <w:b w:val="false"/>
          <w:i w:val="false"/>
        </w:rPr>
        <w:t>Предоставление обеспечения исполнения обязательств по оплате газа не требуется, если до истечения срока, предусмотренного абзацем седьмым пункта 48 настоящих Правил, обязательства по оплате газа, неисполнение или ненадлежащее исполнение которых послужило основанием для возникновения у покупателя обязанности предоставить обеспечение исполнения обязательств, исполнены в полном объеме.</w:t>
      </w:r>
    </w:p>
    <w:p>
      <w:pPr>
        <w:pStyle w:val="Normal"/>
        <w:bidi w:val="0"/>
        <w:spacing w:before="0" w:after="150"/>
        <w:jc w:val="both"/>
        <w:rPr>
          <w:b w:val="false"/>
          <w:i w:val="false"/>
          <w:i w:val="false"/>
        </w:rPr>
      </w:pPr>
      <w:r>
        <w:rPr>
          <w:b w:val="false"/>
          <w:i w:val="false"/>
        </w:rPr>
        <w:t xml:space="preserve">53. В случае если представленная покупателем банковская гарантия удовлетворяет требованиям Федерального </w:t>
      </w:r>
      <w:r>
        <w:fldChar w:fldCharType="begin"/>
      </w:r>
      <w:r>
        <w:rPr>
          <w:rStyle w:val="Style9"/>
          <w:i w:val="false"/>
          <w:u w:val="single"/>
          <w:b w:val="false"/>
        </w:rPr>
        <w:instrText xml:space="preserve"> HYPERLINK "https://normativ.kontur.ru/document?moduleid=1&amp;documentid=477015" \l "l0"</w:instrText>
      </w:r>
      <w:r>
        <w:rPr>
          <w:rStyle w:val="Style9"/>
          <w:i w:val="false"/>
          <w:u w:val="single"/>
          <w:b w:val="false"/>
        </w:rPr>
        <w:fldChar w:fldCharType="separate"/>
      </w:r>
      <w:r>
        <w:rPr>
          <w:rStyle w:val="Style9"/>
          <w:b w:val="false"/>
          <w:i w:val="false"/>
          <w:u w:val="single"/>
        </w:rPr>
        <w:t>закона</w:t>
      </w:r>
      <w:r>
        <w:rPr>
          <w:rStyle w:val="Style9"/>
          <w:i w:val="false"/>
          <w:u w:val="single"/>
          <w:b w:val="false"/>
        </w:rPr>
        <w:fldChar w:fldCharType="end"/>
      </w:r>
      <w:r>
        <w:rPr>
          <w:b w:val="false"/>
          <w:i w:val="false"/>
        </w:rPr>
        <w:t xml:space="preserve"> "О газоснабжении в Российской Федерации" и настоящих Правил или если предоставленное 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не позднее 3 рабочих дней со дня получения банковской гарантии (иного обеспечения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pPr>
        <w:pStyle w:val="Normal"/>
        <w:bidi w:val="0"/>
        <w:spacing w:before="0" w:after="150"/>
        <w:jc w:val="both"/>
        <w:rPr>
          <w:b w:val="false"/>
          <w:i w:val="false"/>
          <w:i w:val="false"/>
        </w:rPr>
      </w:pPr>
      <w:r>
        <w:rPr>
          <w:b w:val="false"/>
          <w:i w:val="false"/>
        </w:rPr>
        <w:t xml:space="preserve">В случае если предоставленная банковская гарантия не удовлетворяет требованиям Федерального </w:t>
      </w:r>
      <w:r>
        <w:fldChar w:fldCharType="begin"/>
      </w:r>
      <w:r>
        <w:rPr>
          <w:rStyle w:val="Style9"/>
          <w:i w:val="false"/>
          <w:u w:val="single"/>
          <w:b w:val="false"/>
        </w:rPr>
        <w:instrText xml:space="preserve"> HYPERLINK "https://normativ.kontur.ru/document?moduleid=1&amp;documentid=477015" \l "l0"</w:instrText>
      </w:r>
      <w:r>
        <w:rPr>
          <w:rStyle w:val="Style9"/>
          <w:i w:val="false"/>
          <w:u w:val="single"/>
          <w:b w:val="false"/>
        </w:rPr>
        <w:fldChar w:fldCharType="separate"/>
      </w:r>
      <w:r>
        <w:rPr>
          <w:rStyle w:val="Style9"/>
          <w:b w:val="false"/>
          <w:i w:val="false"/>
          <w:u w:val="single"/>
        </w:rPr>
        <w:t>закона</w:t>
      </w:r>
      <w:r>
        <w:rPr>
          <w:rStyle w:val="Style9"/>
          <w:i w:val="false"/>
          <w:u w:val="single"/>
          <w:b w:val="false"/>
        </w:rPr>
        <w:fldChar w:fldCharType="end"/>
      </w:r>
      <w:r>
        <w:rPr>
          <w:b w:val="false"/>
          <w:i w:val="false"/>
        </w:rPr>
        <w:t xml:space="preserve"> "О газоснабжении в Российской Федерации" и настоящих Правил, поставщик в срок, предусмотренный абзацем первым настоящего пункта, направляет покупателю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pStyle w:val="Normal"/>
        <w:bidi w:val="0"/>
        <w:spacing w:before="0" w:after="150"/>
        <w:jc w:val="both"/>
        <w:rPr>
          <w:b w:val="false"/>
          <w:i w:val="false"/>
          <w:i w:val="false"/>
        </w:rPr>
      </w:pPr>
      <w:r>
        <w:rPr>
          <w:b w:val="false"/>
          <w:i w:val="false"/>
        </w:rPr>
        <w:t>В случае если предоставленное иное обеспечение исполнения обязательств по оплате газа не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предусмотренный абзацем первым настоящего пункта, 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pPr>
        <w:pStyle w:val="Normal"/>
        <w:bidi w:val="0"/>
        <w:spacing w:before="0" w:after="150"/>
        <w:jc w:val="both"/>
        <w:rPr>
          <w:b w:val="false"/>
          <w:i w:val="false"/>
          <w:i w:val="false"/>
        </w:rPr>
      </w:pPr>
      <w:r>
        <w:rPr>
          <w:b w:val="false"/>
          <w:i w:val="false"/>
        </w:rPr>
        <w:t>54.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pPr>
        <w:pStyle w:val="Normal"/>
        <w:bidi w:val="0"/>
        <w:spacing w:before="0" w:after="150"/>
        <w:jc w:val="both"/>
        <w:rPr>
          <w:b w:val="false"/>
          <w:i w:val="false"/>
          <w:i w:val="false"/>
        </w:rPr>
      </w:pPr>
      <w:r>
        <w:rPr>
          <w:b w:val="false"/>
          <w:i w:val="false"/>
        </w:rPr>
        <w:t>Указанные предложения должны содержать следующие сведения о покупателе:</w:t>
      </w:r>
    </w:p>
    <w:p>
      <w:pPr>
        <w:pStyle w:val="Normal"/>
        <w:bidi w:val="0"/>
        <w:spacing w:before="0" w:after="150"/>
        <w:jc w:val="both"/>
        <w:rPr>
          <w:b w:val="false"/>
          <w:i w:val="false"/>
          <w:i w:val="false"/>
        </w:rPr>
      </w:pPr>
      <w:r>
        <w:rPr>
          <w:b w:val="false"/>
          <w:i w:val="false"/>
        </w:rP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pStyle w:val="Normal"/>
        <w:bidi w:val="0"/>
        <w:spacing w:before="0" w:after="150"/>
        <w:jc w:val="both"/>
        <w:rPr>
          <w:b w:val="false"/>
          <w:i w:val="false"/>
          <w:i w:val="false"/>
        </w:rPr>
      </w:pPr>
      <w:r>
        <w:rPr>
          <w:b w:val="false"/>
          <w:i w:val="false"/>
        </w:rP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Normal"/>
        <w:bidi w:val="0"/>
        <w:spacing w:before="0" w:after="150"/>
        <w:jc w:val="both"/>
        <w:rPr>
          <w:b w:val="false"/>
          <w:i w:val="false"/>
          <w:i w:val="false"/>
        </w:rPr>
      </w:pPr>
      <w:r>
        <w:rPr>
          <w:b w:val="false"/>
          <w:i w:val="false"/>
        </w:rPr>
        <w:t>дата получения покупателем уведомления об обязанности предоставить обеспечение исполнения обязательств.</w:t>
      </w:r>
    </w:p>
    <w:p>
      <w:pPr>
        <w:pStyle w:val="Normal"/>
        <w:bidi w:val="0"/>
        <w:spacing w:before="0" w:after="150"/>
        <w:jc w:val="both"/>
        <w:rPr>
          <w:b w:val="false"/>
          <w:i w:val="false"/>
          <w:i w:val="false"/>
        </w:rPr>
      </w:pPr>
      <w:r>
        <w:rPr>
          <w:b w:val="false"/>
          <w:i w:val="false"/>
        </w:rPr>
        <w:t>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такой поставщик осуществляет поставку газа, ежемесячно, не позднее 5-го рабочего дня месяца.</w:t>
      </w:r>
    </w:p>
    <w:p>
      <w:pPr>
        <w:pStyle w:val="Normal"/>
        <w:bidi w:val="0"/>
        <w:spacing w:before="0" w:after="150"/>
        <w:jc w:val="both"/>
        <w:rPr>
          <w:b w:val="false"/>
          <w:i w:val="false"/>
          <w:i w:val="false"/>
        </w:rPr>
      </w:pPr>
      <w:r>
        <w:rPr>
          <w:b w:val="false"/>
          <w:i w:val="false"/>
        </w:rPr>
        <w:t>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пунктом 55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этот поставщик осуществляет поставку газа.</w:t>
      </w:r>
    </w:p>
    <w:p>
      <w:pPr>
        <w:pStyle w:val="Normal"/>
        <w:bidi w:val="0"/>
        <w:spacing w:before="0" w:after="150"/>
        <w:jc w:val="both"/>
        <w:rPr>
          <w:b w:val="false"/>
          <w:i w:val="false"/>
          <w:i w:val="false"/>
        </w:rPr>
      </w:pPr>
      <w:r>
        <w:rPr>
          <w:b w:val="false"/>
          <w:i w:val="false"/>
        </w:rPr>
        <w:t>55.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пункте 54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pPr>
        <w:pStyle w:val="Normal"/>
        <w:bidi w:val="0"/>
        <w:spacing w:before="0" w:after="150"/>
        <w:jc w:val="both"/>
        <w:rPr>
          <w:b w:val="false"/>
          <w:i w:val="false"/>
          <w:i w:val="false"/>
        </w:rPr>
      </w:pPr>
      <w:r>
        <w:rPr>
          <w:b w:val="false"/>
          <w:i w:val="false"/>
        </w:rPr>
        <w:t>Ведение указанного перечня осуществляется в электронном виде путем внесения в него следующих сведений о покупателях:</w:t>
      </w:r>
    </w:p>
    <w:p>
      <w:pPr>
        <w:pStyle w:val="Normal"/>
        <w:bidi w:val="0"/>
        <w:spacing w:before="0" w:after="150"/>
        <w:jc w:val="both"/>
        <w:rPr>
          <w:b w:val="false"/>
          <w:i w:val="false"/>
          <w:i w:val="false"/>
        </w:rPr>
      </w:pPr>
      <w:r>
        <w:rPr>
          <w:b w:val="false"/>
          <w:i w:val="false"/>
        </w:rPr>
        <w:t>полное и сокращенное (при наличии) наименования юридического лица;</w:t>
      </w:r>
    </w:p>
    <w:p>
      <w:pPr>
        <w:pStyle w:val="Normal"/>
        <w:bidi w:val="0"/>
        <w:spacing w:before="0" w:after="150"/>
        <w:jc w:val="both"/>
        <w:rPr>
          <w:b w:val="false"/>
          <w:i w:val="false"/>
          <w:i w:val="false"/>
        </w:rPr>
      </w:pPr>
      <w:r>
        <w:rPr>
          <w:b w:val="false"/>
          <w:i w:val="false"/>
        </w:rPr>
        <w:t>фамилия, имя и отчество (при наличии) индивидуального предпринимателя (физического лица);</w:t>
      </w:r>
    </w:p>
    <w:p>
      <w:pPr>
        <w:pStyle w:val="Normal"/>
        <w:bidi w:val="0"/>
        <w:spacing w:before="0" w:after="150"/>
        <w:jc w:val="both"/>
        <w:rPr>
          <w:b w:val="false"/>
          <w:i w:val="false"/>
          <w:i w:val="false"/>
        </w:rPr>
      </w:pPr>
      <w:r>
        <w:rPr>
          <w:b w:val="false"/>
          <w:i w:val="false"/>
        </w:rPr>
        <w:t>адрес юридического лица;</w:t>
      </w:r>
    </w:p>
    <w:p>
      <w:pPr>
        <w:pStyle w:val="Normal"/>
        <w:bidi w:val="0"/>
        <w:spacing w:before="0" w:after="150"/>
        <w:jc w:val="both"/>
        <w:rPr>
          <w:b w:val="false"/>
          <w:i w:val="false"/>
          <w:i w:val="false"/>
        </w:rPr>
      </w:pPr>
      <w:r>
        <w:rPr>
          <w:b w:val="false"/>
          <w:i w:val="false"/>
        </w:rPr>
        <w:t>идентификационный номер налогоплательщика;</w:t>
      </w:r>
    </w:p>
    <w:p>
      <w:pPr>
        <w:pStyle w:val="Normal"/>
        <w:bidi w:val="0"/>
        <w:spacing w:before="0" w:after="150"/>
        <w:jc w:val="both"/>
        <w:rPr>
          <w:b w:val="false"/>
          <w:i w:val="false"/>
          <w:i w:val="false"/>
        </w:rPr>
      </w:pPr>
      <w:r>
        <w:rPr>
          <w:b w:val="false"/>
          <w:i w:val="false"/>
        </w:rPr>
        <w:t>код причины постановки юридического лица на учет в налоговом органе;</w:t>
      </w:r>
    </w:p>
    <w:p>
      <w:pPr>
        <w:pStyle w:val="Normal"/>
        <w:bidi w:val="0"/>
        <w:spacing w:before="0" w:after="150"/>
        <w:jc w:val="both"/>
        <w:rPr>
          <w:b w:val="false"/>
          <w:i w:val="false"/>
          <w:i w:val="false"/>
        </w:rPr>
      </w:pPr>
      <w:r>
        <w:rPr>
          <w:b w:val="false"/>
          <w:i w:val="false"/>
        </w:rPr>
        <w:t>дата получения покупателем уведомления об обязанности предоставить обеспечение исполнения обязательств.</w:t>
      </w:r>
    </w:p>
    <w:p>
      <w:pPr>
        <w:pStyle w:val="Normal"/>
        <w:bidi w:val="0"/>
        <w:spacing w:before="0" w:after="150"/>
        <w:jc w:val="both"/>
        <w:rPr>
          <w:b w:val="false"/>
          <w:i w:val="false"/>
          <w:i w:val="false"/>
        </w:rPr>
      </w:pPr>
      <w:r>
        <w:rPr>
          <w:b w:val="false"/>
          <w:i w:val="false"/>
        </w:rPr>
        <w:t>Отсутствие в указанном перечне, размещенном в информационно-телекоммуникационной сети "Интернет", сведений о покупателе, соответствующем предусмотренному абзацем первым пункта 49 настоящих Правил критерию, не освобождает такого покупателя от обязанности предоставить обеспечение исполнения обязательств по оплате газа по требованию поставщика.</w:t>
      </w:r>
    </w:p>
    <w:p>
      <w:pPr>
        <w:pStyle w:val="Normal"/>
        <w:bidi w:val="0"/>
        <w:spacing w:before="0" w:after="150"/>
        <w:jc w:val="both"/>
        <w:rPr>
          <w:b w:val="false"/>
          <w:i w:val="false"/>
          <w:i w:val="false"/>
        </w:rPr>
      </w:pPr>
      <w:r>
        <w:rPr>
          <w:b w:val="false"/>
          <w:i w:val="false"/>
        </w:rPr>
        <w:t>56. В случае неисполнения покупателем, соответствующим предусмотренному абзацем первым пункта 47 настоящих Правил критерию,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пункте 48 настоящих Правил уведомлением, и при наличии у указанного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газа, сведения, указанные в пункте 54 настоящих Правил, а также следующие информацию и оригиналы документов (заверенные надлежащим образом копии документов):</w:t>
      </w:r>
    </w:p>
    <w:p>
      <w:pPr>
        <w:pStyle w:val="Normal"/>
        <w:bidi w:val="0"/>
        <w:spacing w:before="0" w:after="150"/>
        <w:jc w:val="both"/>
        <w:rPr>
          <w:b w:val="false"/>
          <w:i w:val="false"/>
          <w:i w:val="false"/>
        </w:rPr>
      </w:pPr>
      <w:r>
        <w:rPr>
          <w:b w:val="false"/>
          <w:i w:val="false"/>
        </w:rPr>
        <w:t>а) заявление поставщика, содержащее данные, указывающие на наличие события административного правонарушения, в том числе информация о размере задолженности покупателя, послужившей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pPr>
        <w:pStyle w:val="Normal"/>
        <w:bidi w:val="0"/>
        <w:spacing w:before="0" w:after="150"/>
        <w:jc w:val="both"/>
        <w:rPr>
          <w:b w:val="false"/>
          <w:i w:val="false"/>
          <w:i w:val="false"/>
        </w:rPr>
      </w:pPr>
      <w:r>
        <w:rPr>
          <w:b w:val="false"/>
          <w:i w:val="false"/>
        </w:rPr>
        <w:t>б) фамилия, имя, отчество (при наличии), дата рождения, место жительства руководителя и (или) иного должностного лица покупателя (при наличии такой информации);</w:t>
      </w:r>
    </w:p>
    <w:p>
      <w:pPr>
        <w:pStyle w:val="Normal"/>
        <w:bidi w:val="0"/>
        <w:spacing w:before="0" w:after="150"/>
        <w:jc w:val="both"/>
        <w:rPr>
          <w:b w:val="false"/>
          <w:i w:val="false"/>
          <w:i w:val="false"/>
        </w:rPr>
      </w:pPr>
      <w:r>
        <w:rPr>
          <w:b w:val="false"/>
          <w:i w:val="false"/>
        </w:rPr>
        <w:t>в) договор, по которому покупателем нарушены обязательства по оплате газа;</w:t>
      </w:r>
    </w:p>
    <w:p>
      <w:pPr>
        <w:pStyle w:val="Normal"/>
        <w:bidi w:val="0"/>
        <w:spacing w:before="0" w:after="150"/>
        <w:jc w:val="both"/>
        <w:rPr>
          <w:b w:val="false"/>
          <w:i w:val="false"/>
          <w:i w:val="false"/>
        </w:rPr>
      </w:pPr>
      <w:r>
        <w:rPr>
          <w:b w:val="false"/>
          <w:i w:val="false"/>
        </w:rPr>
        <w:t>г) вступившие в законную силу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pPr>
        <w:pStyle w:val="Normal"/>
        <w:bidi w:val="0"/>
        <w:spacing w:before="0" w:after="150"/>
        <w:jc w:val="both"/>
        <w:rPr>
          <w:b w:val="false"/>
          <w:i w:val="false"/>
          <w:i w:val="false"/>
        </w:rPr>
      </w:pPr>
      <w:r>
        <w:rPr>
          <w:b w:val="false"/>
          <w:i w:val="false"/>
        </w:rPr>
        <w:t>д) счета на оплату газа или иные платежные документы, в связи с неоплатой которых у покупателя имеется задолженность, послужившая основанием для возникновения у него обязанности предоставить обеспечение исполнения обязательств;</w:t>
      </w:r>
    </w:p>
    <w:p>
      <w:pPr>
        <w:pStyle w:val="Normal"/>
        <w:bidi w:val="0"/>
        <w:spacing w:before="0" w:after="150"/>
        <w:jc w:val="both"/>
        <w:rPr>
          <w:b w:val="false"/>
          <w:i w:val="false"/>
          <w:i w:val="false"/>
        </w:rPr>
      </w:pPr>
      <w:r>
        <w:rPr>
          <w:b w:val="false"/>
          <w:i w:val="false"/>
        </w:rPr>
        <w:t>е) справка, подписанная уполномоченным лицом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указанного обеспечения в установленный срок, и (или) иные документы, подтверждающие факт неисполнения покупателем обязанности предоставить обеспечение исполнения обязательств по оплате газа;</w:t>
      </w:r>
    </w:p>
    <w:p>
      <w:pPr>
        <w:pStyle w:val="Normal"/>
        <w:bidi w:val="0"/>
        <w:spacing w:before="0" w:after="150"/>
        <w:jc w:val="both"/>
        <w:rPr>
          <w:b w:val="false"/>
          <w:i w:val="false"/>
          <w:i w:val="false"/>
        </w:rPr>
      </w:pPr>
      <w:r>
        <w:rPr>
          <w:b w:val="false"/>
          <w:i w:val="false"/>
        </w:rPr>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pPr>
        <w:pStyle w:val="Normal"/>
        <w:bidi w:val="0"/>
        <w:spacing w:before="0" w:after="150"/>
        <w:jc w:val="both"/>
        <w:rPr>
          <w:b w:val="false"/>
          <w:i w:val="false"/>
          <w:i w:val="false"/>
        </w:rPr>
      </w:pPr>
      <w:r>
        <w:rPr>
          <w:b w:val="false"/>
          <w:i w:val="false"/>
        </w:rPr>
        <w:t>з) документы, подтверждающие факт и дату получения покупателем уведомления об обязанности предоставить обеспечение исполнения обязательств по оплате газа;</w:t>
      </w:r>
    </w:p>
    <w:p>
      <w:pPr>
        <w:pStyle w:val="Normal"/>
        <w:bidi w:val="0"/>
        <w:spacing w:before="0" w:after="150"/>
        <w:jc w:val="both"/>
        <w:rPr>
          <w:b w:val="false"/>
          <w:i w:val="false"/>
          <w:i w:val="false"/>
        </w:rPr>
      </w:pPr>
      <w:r>
        <w:rPr>
          <w:b w:val="false"/>
          <w:i w:val="false"/>
        </w:rPr>
        <w:t>и) документы, подтверждающие полномочия лица на подписание заявления.</w:t>
      </w:r>
    </w:p>
    <w:p>
      <w:pPr>
        <w:pStyle w:val="Normal"/>
        <w:bidi w:val="0"/>
        <w:spacing w:before="0" w:after="0"/>
        <w:jc w:val="left"/>
        <w:rPr>
          <w:b w:val="false"/>
          <w:i w:val="false"/>
          <w:i w:val="false"/>
        </w:rPr>
      </w:pPr>
      <w:r>
        <w:rPr>
          <w:b w:val="false"/>
          <w:i w:val="false"/>
        </w:rPr>
      </w:r>
    </w:p>
    <w:p>
      <w:pPr>
        <w:pStyle w:val="Normal"/>
        <w:bidi w:val="0"/>
        <w:spacing w:before="0" w:after="150"/>
        <w:jc w:val="center"/>
        <w:rPr>
          <w:b w:val="false"/>
          <w:i w:val="false"/>
          <w:i w:val="false"/>
          <w:sz w:val="32"/>
        </w:rPr>
      </w:pPr>
      <w:r>
        <w:rPr>
          <w:b/>
          <w:i w:val="false"/>
          <w:sz w:val="32"/>
        </w:rPr>
        <w:t>IX. Ответственность за нарушение настоящих Правил</w:t>
      </w:r>
    </w:p>
    <w:p>
      <w:pPr>
        <w:pStyle w:val="Normal"/>
        <w:bidi w:val="0"/>
        <w:spacing w:before="0" w:after="150"/>
        <w:jc w:val="both"/>
        <w:rPr>
          <w:b w:val="false"/>
          <w:i w:val="false"/>
          <w:i w:val="false"/>
          <w:sz w:val="24"/>
        </w:rPr>
      </w:pPr>
      <w:r>
        <w:rPr>
          <w:b w:val="false"/>
          <w:i w:val="false"/>
          <w:sz w:val="24"/>
        </w:rPr>
        <w:t>57. Поставщик, газотранспортная и газораспределительная организации и покупатель несут ответственность за нарушение настоящих Правил в соответствии с законодательством Российской Федерации и договором.</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Приложение</w:t>
      </w:r>
    </w:p>
    <w:p>
      <w:pPr>
        <w:pStyle w:val="Normal"/>
        <w:bidi w:val="0"/>
        <w:spacing w:before="0" w:after="150"/>
        <w:jc w:val="right"/>
        <w:rPr>
          <w:b w:val="false"/>
          <w:i w:val="false"/>
          <w:i w:val="false"/>
          <w:sz w:val="24"/>
        </w:rPr>
      </w:pPr>
      <w:r>
        <w:rPr>
          <w:b w:val="false"/>
          <w:i/>
          <w:sz w:val="24"/>
        </w:rPr>
        <w:t>к постановлению Правительства</w:t>
      </w:r>
    </w:p>
    <w:p>
      <w:pPr>
        <w:pStyle w:val="Normal"/>
        <w:bidi w:val="0"/>
        <w:spacing w:before="0" w:after="150"/>
        <w:jc w:val="right"/>
        <w:rPr>
          <w:b w:val="false"/>
          <w:i w:val="false"/>
          <w:i w:val="false"/>
          <w:sz w:val="24"/>
        </w:rPr>
      </w:pPr>
      <w:r>
        <w:rPr>
          <w:b w:val="false"/>
          <w:i/>
          <w:sz w:val="24"/>
        </w:rPr>
        <w:t>Российской Федерации</w:t>
      </w:r>
    </w:p>
    <w:p>
      <w:pPr>
        <w:pStyle w:val="Normal"/>
        <w:bidi w:val="0"/>
        <w:spacing w:before="0" w:after="150"/>
        <w:jc w:val="right"/>
        <w:rPr>
          <w:b w:val="false"/>
          <w:i w:val="false"/>
          <w:i w:val="false"/>
          <w:sz w:val="24"/>
        </w:rPr>
      </w:pPr>
      <w:r>
        <w:rPr>
          <w:b w:val="false"/>
          <w:i/>
          <w:sz w:val="24"/>
        </w:rPr>
        <w:t>от 1 ноября 2021 г. N 1901</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i w:val="false"/>
          <w:i w:val="false"/>
          <w:sz w:val="36"/>
        </w:rPr>
      </w:pPr>
      <w:r>
        <w:rPr>
          <w:b/>
          <w:i w:val="false"/>
          <w:sz w:val="36"/>
        </w:rPr>
        <w:t>ПЕРЕЧЕНЬ</w:t>
      </w:r>
    </w:p>
    <w:p>
      <w:pPr>
        <w:pStyle w:val="Normal"/>
        <w:bidi w:val="0"/>
        <w:spacing w:before="0" w:after="150"/>
        <w:jc w:val="center"/>
        <w:rPr>
          <w:b w:val="false"/>
          <w:i w:val="false"/>
          <w:i w:val="false"/>
          <w:sz w:val="36"/>
        </w:rPr>
      </w:pPr>
      <w:r>
        <w:rPr>
          <w:b/>
          <w:i w:val="false"/>
          <w:sz w:val="36"/>
        </w:rPr>
        <w:t>УТРАТИВШИХ СИЛУ АКТОВ ПРАВИТЕЛЬСТВА РОССИЙСКОЙ ФЕДЕРАЦИИ И ОТДЕЛЬНЫХ ПОЛОЖЕНИЙ АКТОВ ПРАВИТЕЛЬСТВА РОССИЙСКОЙ ФЕДЕРАЦИИ</w:t>
      </w:r>
    </w:p>
    <w:p>
      <w:pPr>
        <w:pStyle w:val="Normal"/>
        <w:bidi w:val="0"/>
        <w:spacing w:before="0" w:after="150"/>
        <w:jc w:val="both"/>
        <w:rPr>
          <w:b w:val="false"/>
          <w:i w:val="false"/>
          <w:i w:val="false"/>
          <w:sz w:val="24"/>
        </w:rPr>
      </w:pPr>
      <w:r>
        <w:rPr>
          <w:b w:val="false"/>
          <w:i w:val="false"/>
          <w:sz w:val="24"/>
        </w:rPr>
        <w:t xml:space="preserve">1. Постановление Правительства Российской Федерации </w:t>
      </w:r>
      <w:r>
        <w:fldChar w:fldCharType="begin"/>
      </w:r>
      <w:r>
        <w:rPr>
          <w:rStyle w:val="Style9"/>
          <w:sz w:val="24"/>
          <w:i w:val="false"/>
          <w:u w:val="single"/>
          <w:b w:val="false"/>
        </w:rPr>
        <w:instrText xml:space="preserve"> HYPERLINK "https://normativ.kontur.ru/document?moduleid=1&amp;documentid=87432" \l "l0"</w:instrText>
      </w:r>
      <w:r>
        <w:rPr>
          <w:rStyle w:val="Style9"/>
          <w:sz w:val="24"/>
          <w:i w:val="false"/>
          <w:u w:val="single"/>
          <w:b w:val="false"/>
        </w:rPr>
        <w:fldChar w:fldCharType="separate"/>
      </w:r>
      <w:r>
        <w:rPr>
          <w:rStyle w:val="Style9"/>
          <w:b w:val="false"/>
          <w:i w:val="false"/>
          <w:sz w:val="24"/>
          <w:u w:val="single"/>
        </w:rPr>
        <w:t>от 5 февраля 1998 г. N 162</w:t>
      </w:r>
      <w:r>
        <w:rPr>
          <w:rStyle w:val="Style9"/>
          <w:sz w:val="24"/>
          <w:i w:val="false"/>
          <w:u w:val="single"/>
          <w:b w:val="false"/>
        </w:rPr>
        <w:fldChar w:fldCharType="end"/>
      </w:r>
      <w:r>
        <w:rPr>
          <w:b w:val="false"/>
          <w:i w:val="false"/>
          <w:sz w:val="24"/>
        </w:rPr>
        <w:t xml:space="preserve"> "Об утверждении Правил поставки газа в Российской Федерации" (Собрание законодательства Российской Федерации, 1998, N 6, ст. 770).</w:t>
      </w:r>
    </w:p>
    <w:p>
      <w:pPr>
        <w:pStyle w:val="Normal"/>
        <w:bidi w:val="0"/>
        <w:spacing w:before="0" w:after="150"/>
        <w:jc w:val="both"/>
        <w:rPr>
          <w:b w:val="false"/>
          <w:i w:val="false"/>
          <w:i w:val="false"/>
          <w:sz w:val="24"/>
        </w:rPr>
      </w:pPr>
      <w:r>
        <w:rPr>
          <w:b w:val="false"/>
          <w:i w:val="false"/>
          <w:sz w:val="24"/>
        </w:rPr>
        <w:t xml:space="preserve">2. Постановление Правительства Российской Федерации </w:t>
      </w:r>
      <w:r>
        <w:fldChar w:fldCharType="begin"/>
      </w:r>
      <w:r>
        <w:rPr>
          <w:rStyle w:val="Style9"/>
          <w:sz w:val="24"/>
          <w:i w:val="false"/>
          <w:u w:val="single"/>
          <w:b w:val="false"/>
        </w:rPr>
        <w:instrText xml:space="preserve"> HYPERLINK "https://normativ.kontur.ru/document?moduleid=1&amp;documentid=155387" \l "l0"</w:instrText>
      </w:r>
      <w:r>
        <w:rPr>
          <w:rStyle w:val="Style9"/>
          <w:sz w:val="24"/>
          <w:i w:val="false"/>
          <w:u w:val="single"/>
          <w:b w:val="false"/>
        </w:rPr>
        <w:fldChar w:fldCharType="separate"/>
      </w:r>
      <w:r>
        <w:rPr>
          <w:rStyle w:val="Style9"/>
          <w:b w:val="false"/>
          <w:i w:val="false"/>
          <w:sz w:val="24"/>
          <w:u w:val="single"/>
        </w:rPr>
        <w:t>от 10 мая 2010 г. N 311</w:t>
      </w:r>
      <w:r>
        <w:rPr>
          <w:rStyle w:val="Style9"/>
          <w:sz w:val="24"/>
          <w:i w:val="false"/>
          <w:u w:val="single"/>
          <w:b w:val="false"/>
        </w:rPr>
        <w:fldChar w:fldCharType="end"/>
      </w:r>
      <w:r>
        <w:rPr>
          <w:b w:val="false"/>
          <w:i w:val="false"/>
          <w:sz w:val="24"/>
        </w:rPr>
        <w:t xml:space="preserve"> "О внесении изменений в Правила поставки газа в Российской Федерации" (Собрание законодательства Российской Федерации, 2010, N 20, ст. 2466).</w:t>
      </w:r>
    </w:p>
    <w:p>
      <w:pPr>
        <w:pStyle w:val="Normal"/>
        <w:bidi w:val="0"/>
        <w:spacing w:before="0" w:after="150"/>
        <w:jc w:val="both"/>
        <w:rPr>
          <w:b w:val="false"/>
          <w:i w:val="false"/>
          <w:i w:val="false"/>
          <w:sz w:val="24"/>
        </w:rPr>
      </w:pPr>
      <w:r>
        <w:rPr>
          <w:b w:val="false"/>
          <w:i w:val="false"/>
          <w:sz w:val="24"/>
        </w:rPr>
        <w:t xml:space="preserve">3. Постановление Правительства Российской Федерации </w:t>
      </w:r>
      <w:r>
        <w:fldChar w:fldCharType="begin"/>
      </w:r>
      <w:r>
        <w:rPr>
          <w:rStyle w:val="Style9"/>
          <w:sz w:val="24"/>
          <w:i w:val="false"/>
          <w:u w:val="single"/>
          <w:b w:val="false"/>
        </w:rPr>
        <w:instrText xml:space="preserve"> HYPERLINK "https://normativ.kontur.ru/document?moduleid=1&amp;documentid=190505" \l "l0"</w:instrText>
      </w:r>
      <w:r>
        <w:rPr>
          <w:rStyle w:val="Style9"/>
          <w:sz w:val="24"/>
          <w:i w:val="false"/>
          <w:u w:val="single"/>
          <w:b w:val="false"/>
        </w:rPr>
        <w:fldChar w:fldCharType="separate"/>
      </w:r>
      <w:r>
        <w:rPr>
          <w:rStyle w:val="Style9"/>
          <w:b w:val="false"/>
          <w:i w:val="false"/>
          <w:sz w:val="24"/>
          <w:u w:val="single"/>
        </w:rPr>
        <w:t>от 24 ноября 2011 г. N 973</w:t>
      </w:r>
      <w:r>
        <w:rPr>
          <w:rStyle w:val="Style9"/>
          <w:sz w:val="24"/>
          <w:i w:val="false"/>
          <w:u w:val="single"/>
          <w:b w:val="false"/>
        </w:rPr>
        <w:fldChar w:fldCharType="end"/>
      </w:r>
      <w:r>
        <w:rPr>
          <w:b w:val="false"/>
          <w:i w:val="false"/>
          <w:sz w:val="24"/>
        </w:rPr>
        <w:t xml:space="preserve"> "О внесении изменений в Правила поставки газа в Российской Федерации" (Собрание законодательства Российской Федерации, 2011, N 49, ст. 7281).</w:t>
      </w:r>
    </w:p>
    <w:p>
      <w:pPr>
        <w:pStyle w:val="Normal"/>
        <w:bidi w:val="0"/>
        <w:spacing w:before="0" w:after="150"/>
        <w:jc w:val="both"/>
        <w:rPr>
          <w:b w:val="false"/>
          <w:i w:val="false"/>
          <w:i w:val="false"/>
          <w:sz w:val="24"/>
        </w:rPr>
      </w:pPr>
      <w:r>
        <w:rPr>
          <w:b w:val="false"/>
          <w:i w:val="false"/>
          <w:sz w:val="24"/>
        </w:rPr>
        <w:t xml:space="preserve">4. Постановление Правительства Российской Федерации </w:t>
      </w:r>
      <w:r>
        <w:fldChar w:fldCharType="begin"/>
      </w:r>
      <w:r>
        <w:rPr>
          <w:rStyle w:val="Style9"/>
          <w:sz w:val="24"/>
          <w:i w:val="false"/>
          <w:u w:val="single"/>
          <w:b w:val="false"/>
        </w:rPr>
        <w:instrText xml:space="preserve"> HYPERLINK "https://normativ.kontur.ru/document?moduleid=1&amp;documentid=196129" \l "l0"</w:instrText>
      </w:r>
      <w:r>
        <w:rPr>
          <w:rStyle w:val="Style9"/>
          <w:sz w:val="24"/>
          <w:i w:val="false"/>
          <w:u w:val="single"/>
          <w:b w:val="false"/>
        </w:rPr>
        <w:fldChar w:fldCharType="separate"/>
      </w:r>
      <w:r>
        <w:rPr>
          <w:rStyle w:val="Style9"/>
          <w:b w:val="false"/>
          <w:i w:val="false"/>
          <w:sz w:val="24"/>
          <w:u w:val="single"/>
        </w:rPr>
        <w:t>от 26 марта 2012 г. N 234</w:t>
      </w:r>
      <w:r>
        <w:rPr>
          <w:rStyle w:val="Style9"/>
          <w:sz w:val="24"/>
          <w:i w:val="false"/>
          <w:u w:val="single"/>
          <w:b w:val="false"/>
        </w:rPr>
        <w:fldChar w:fldCharType="end"/>
      </w:r>
      <w:r>
        <w:rPr>
          <w:b w:val="false"/>
          <w:i w:val="false"/>
          <w:sz w:val="24"/>
        </w:rPr>
        <w:t xml:space="preserve"> "О внесении изменения в пункт 16 Правил поставки газа в Российской Федерации" (Собрание законодательства Российской Федерации, 2012, N 14, ст. 1638).</w:t>
      </w:r>
    </w:p>
    <w:p>
      <w:pPr>
        <w:pStyle w:val="Normal"/>
        <w:bidi w:val="0"/>
        <w:spacing w:before="0" w:after="150"/>
        <w:jc w:val="both"/>
        <w:rPr>
          <w:b w:val="false"/>
          <w:i w:val="false"/>
          <w:i w:val="false"/>
          <w:sz w:val="24"/>
        </w:rPr>
      </w:pPr>
      <w:r>
        <w:rPr>
          <w:b w:val="false"/>
          <w:i w:val="false"/>
          <w:sz w:val="24"/>
        </w:rPr>
        <w:t xml:space="preserve">5. </w:t>
      </w:r>
      <w:r>
        <w:fldChar w:fldCharType="begin"/>
      </w:r>
      <w:r>
        <w:rPr>
          <w:rStyle w:val="Style9"/>
          <w:sz w:val="24"/>
          <w:i w:val="false"/>
          <w:u w:val="single"/>
          <w:b w:val="false"/>
        </w:rPr>
        <w:instrText xml:space="preserve"> HYPERLINK "https://normativ.kontur.ru/document?moduleid=1&amp;documentid=216695" \l "l1"</w:instrText>
      </w:r>
      <w:r>
        <w:rPr>
          <w:rStyle w:val="Style9"/>
          <w:sz w:val="24"/>
          <w:i w:val="false"/>
          <w:u w:val="single"/>
          <w:b w:val="false"/>
        </w:rPr>
        <w:fldChar w:fldCharType="separate"/>
      </w:r>
      <w:r>
        <w:rPr>
          <w:rStyle w:val="Style9"/>
          <w:b w:val="false"/>
          <w:i w:val="false"/>
          <w:sz w:val="24"/>
          <w:u w:val="single"/>
        </w:rPr>
        <w:t>Пункт 1</w:t>
      </w:r>
      <w:r>
        <w:rPr>
          <w:rStyle w:val="Style9"/>
          <w:sz w:val="24"/>
          <w:i w:val="false"/>
          <w:u w:val="single"/>
          <w:b w:val="false"/>
        </w:rPr>
        <w:fldChar w:fldCharType="end"/>
      </w:r>
      <w:r>
        <w:rPr>
          <w:b w:val="false"/>
          <w:i w:val="false"/>
          <w:sz w:val="24"/>
        </w:rPr>
        <w:t xml:space="preserve"> изменений, которые вносятся в акты Правительства Российской Федерации по вопросам газоснабжения, утвержденных постановлением Правительства Российской Федерации от 8 августа 2013 г. N 679 "Об изменении и о признании утратившими силу некоторых актов Правительства Российской Федерации по вопросам газоснабжения" (Собрание законодательства Российской Федерации, 2013, N 32, ст. 4328).</w:t>
      </w:r>
    </w:p>
    <w:p>
      <w:pPr>
        <w:pStyle w:val="Normal"/>
        <w:bidi w:val="0"/>
        <w:spacing w:before="0" w:after="150"/>
        <w:jc w:val="both"/>
        <w:rPr>
          <w:b w:val="false"/>
          <w:i w:val="false"/>
          <w:i w:val="false"/>
          <w:sz w:val="24"/>
        </w:rPr>
      </w:pPr>
      <w:r>
        <w:rPr>
          <w:b w:val="false"/>
          <w:i w:val="false"/>
          <w:sz w:val="24"/>
        </w:rPr>
        <w:t xml:space="preserve">6. </w:t>
      </w:r>
      <w:r>
        <w:fldChar w:fldCharType="begin"/>
      </w:r>
      <w:r>
        <w:rPr>
          <w:rStyle w:val="Style9"/>
          <w:sz w:val="24"/>
          <w:i w:val="false"/>
          <w:u w:val="single"/>
          <w:b w:val="false"/>
        </w:rPr>
        <w:instrText xml:space="preserve"> HYPERLINK "https://normativ.kontur.ru/document?moduleid=1&amp;documentid=342859" \l "l4"</w:instrText>
      </w:r>
      <w:r>
        <w:rPr>
          <w:rStyle w:val="Style9"/>
          <w:sz w:val="24"/>
          <w:i w:val="false"/>
          <w:u w:val="single"/>
          <w:b w:val="false"/>
        </w:rPr>
        <w:fldChar w:fldCharType="separate"/>
      </w:r>
      <w:r>
        <w:rPr>
          <w:rStyle w:val="Style9"/>
          <w:b w:val="false"/>
          <w:i w:val="false"/>
          <w:sz w:val="24"/>
          <w:u w:val="single"/>
        </w:rPr>
        <w:t>Пункт 3</w:t>
      </w:r>
      <w:r>
        <w:rPr>
          <w:rStyle w:val="Style9"/>
          <w:sz w:val="24"/>
          <w:i w:val="false"/>
          <w:u w:val="single"/>
          <w:b w:val="false"/>
        </w:rPr>
        <w:fldChar w:fldCharType="end"/>
      </w:r>
      <w:r>
        <w:rPr>
          <w:b w:val="false"/>
          <w:i w:val="false"/>
          <w:sz w:val="24"/>
        </w:rPr>
        <w:t xml:space="preserve">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19 июня 2014 г. N 566 "О внесении изменений в некоторые акты Правительства Российской Федерации по вопросам реализации газа в Российской Федерации" (Собрание законодательства Российской Федерации, 2014, N 26, ст. 3566).</w:t>
      </w:r>
    </w:p>
    <w:p>
      <w:pPr>
        <w:pStyle w:val="Normal"/>
        <w:bidi w:val="0"/>
        <w:spacing w:before="0" w:after="150"/>
        <w:jc w:val="both"/>
        <w:rPr>
          <w:b w:val="false"/>
          <w:i w:val="false"/>
          <w:i w:val="false"/>
          <w:sz w:val="24"/>
        </w:rPr>
      </w:pPr>
      <w:r>
        <w:rPr>
          <w:b w:val="false"/>
          <w:i w:val="false"/>
          <w:sz w:val="24"/>
        </w:rPr>
        <w:t xml:space="preserve">7. Постановление Правительства Российской Федерации </w:t>
      </w:r>
      <w:r>
        <w:fldChar w:fldCharType="begin"/>
      </w:r>
      <w:r>
        <w:rPr>
          <w:rStyle w:val="Style9"/>
          <w:sz w:val="24"/>
          <w:i w:val="false"/>
          <w:u w:val="single"/>
          <w:b w:val="false"/>
        </w:rPr>
        <w:instrText xml:space="preserve"> HYPERLINK "https://normativ.kontur.ru/document?moduleid=1&amp;documentid=256233" \l "l0"</w:instrText>
      </w:r>
      <w:r>
        <w:rPr>
          <w:rStyle w:val="Style9"/>
          <w:sz w:val="24"/>
          <w:i w:val="false"/>
          <w:u w:val="single"/>
          <w:b w:val="false"/>
        </w:rPr>
        <w:fldChar w:fldCharType="separate"/>
      </w:r>
      <w:r>
        <w:rPr>
          <w:rStyle w:val="Style9"/>
          <w:b w:val="false"/>
          <w:i w:val="false"/>
          <w:sz w:val="24"/>
          <w:u w:val="single"/>
        </w:rPr>
        <w:t>от 23 июля 2015 г. N 741</w:t>
      </w:r>
      <w:r>
        <w:rPr>
          <w:rStyle w:val="Style9"/>
          <w:sz w:val="24"/>
          <w:i w:val="false"/>
          <w:u w:val="single"/>
          <w:b w:val="false"/>
        </w:rPr>
        <w:fldChar w:fldCharType="end"/>
      </w:r>
      <w:r>
        <w:rPr>
          <w:b w:val="false"/>
          <w:i w:val="false"/>
          <w:sz w:val="24"/>
        </w:rPr>
        <w:t xml:space="preserve"> "О внесении изменений в Правила поставки газа в Российской Федерации" (Собрание законодательства Российской Федерации, 2015, N 31, ст. 4677).</w:t>
      </w:r>
    </w:p>
    <w:p>
      <w:pPr>
        <w:pStyle w:val="Normal"/>
        <w:bidi w:val="0"/>
        <w:spacing w:before="0" w:after="150"/>
        <w:jc w:val="both"/>
        <w:rPr>
          <w:b w:val="false"/>
          <w:i w:val="false"/>
          <w:i w:val="false"/>
          <w:sz w:val="24"/>
        </w:rPr>
      </w:pPr>
      <w:r>
        <w:rPr>
          <w:b w:val="false"/>
          <w:i w:val="false"/>
          <w:sz w:val="24"/>
        </w:rPr>
        <w:t xml:space="preserve">8. Абзац третий </w:t>
      </w:r>
      <w:r>
        <w:fldChar w:fldCharType="begin"/>
      </w:r>
      <w:r>
        <w:rPr>
          <w:rStyle w:val="Style9"/>
          <w:sz w:val="24"/>
          <w:i w:val="false"/>
          <w:u w:val="single"/>
          <w:b w:val="false"/>
        </w:rPr>
        <w:instrText xml:space="preserve"> HYPERLINK "https://normativ.kontur.ru/document?moduleid=1&amp;documentid=318785" \l "l4"</w:instrText>
      </w:r>
      <w:r>
        <w:rPr>
          <w:rStyle w:val="Style9"/>
          <w:sz w:val="24"/>
          <w:i w:val="false"/>
          <w:u w:val="single"/>
          <w:b w:val="false"/>
        </w:rPr>
        <w:fldChar w:fldCharType="separate"/>
      </w:r>
      <w:r>
        <w:rPr>
          <w:rStyle w:val="Style9"/>
          <w:b w:val="false"/>
          <w:i w:val="false"/>
          <w:sz w:val="24"/>
          <w:u w:val="single"/>
        </w:rPr>
        <w:t>пункта 1</w:t>
      </w:r>
      <w:r>
        <w:rPr>
          <w:rStyle w:val="Style9"/>
          <w:sz w:val="24"/>
          <w:i w:val="false"/>
          <w:u w:val="single"/>
          <w:b w:val="false"/>
        </w:rPr>
        <w:fldChar w:fldCharType="end"/>
      </w:r>
      <w:r>
        <w:rPr>
          <w:b w:val="false"/>
          <w:i w:val="false"/>
          <w:sz w:val="24"/>
        </w:rPr>
        <w:t xml:space="preserve"> постановления Правительства Российской Федерации от 25 ноября 2016 г. N 1245 "О порядке ограничения подачи (поставки) и отбора газа, об изменении и признании утратившими силу некоторых актов Правительства Российской Федерации" (Собрание законодательства Российской Федерации, 2016, N 49, ст. 6911).</w:t>
      </w:r>
    </w:p>
    <w:p>
      <w:pPr>
        <w:pStyle w:val="Normal"/>
        <w:bidi w:val="0"/>
        <w:spacing w:before="0" w:after="150"/>
        <w:jc w:val="both"/>
        <w:rPr>
          <w:b w:val="false"/>
          <w:i w:val="false"/>
          <w:i w:val="false"/>
          <w:sz w:val="24"/>
        </w:rPr>
      </w:pPr>
      <w:r>
        <w:rPr>
          <w:b w:val="false"/>
          <w:i w:val="false"/>
          <w:sz w:val="24"/>
        </w:rPr>
        <w:t xml:space="preserve">9. </w:t>
      </w:r>
      <w:r>
        <w:fldChar w:fldCharType="begin"/>
      </w:r>
      <w:r>
        <w:rPr>
          <w:rStyle w:val="Style9"/>
          <w:sz w:val="24"/>
          <w:i w:val="false"/>
          <w:u w:val="single"/>
          <w:b w:val="false"/>
        </w:rPr>
        <w:instrText xml:space="preserve"> HYPERLINK "https://normativ.kontur.ru/document?moduleid=1&amp;documentid=288899" \l "l4"</w:instrText>
      </w:r>
      <w:r>
        <w:rPr>
          <w:rStyle w:val="Style9"/>
          <w:sz w:val="24"/>
          <w:i w:val="false"/>
          <w:u w:val="single"/>
          <w:b w:val="false"/>
        </w:rPr>
        <w:fldChar w:fldCharType="separate"/>
      </w:r>
      <w:r>
        <w:rPr>
          <w:rStyle w:val="Style9"/>
          <w:b w:val="false"/>
          <w:i w:val="false"/>
          <w:sz w:val="24"/>
          <w:u w:val="single"/>
        </w:rPr>
        <w:t>Пункт 1</w:t>
      </w:r>
      <w:r>
        <w:rPr>
          <w:rStyle w:val="Style9"/>
          <w:sz w:val="24"/>
          <w:i w:val="false"/>
          <w:u w:val="single"/>
          <w:b w:val="false"/>
        </w:rPr>
        <w:fldChar w:fldCharType="end"/>
      </w:r>
      <w:r>
        <w:rPr>
          <w:b w:val="false"/>
          <w:i w:val="false"/>
          <w:sz w:val="24"/>
        </w:rPr>
        <w:t xml:space="preserve"> изменений, которые вносятся в акты Правительства Российской Федерации по вопросам обеспечения исполнения обязательств по оплате энергоресурсов, утвержденных постановлением Правительства Российской Федерации от 4 февраля 2017 г. N 139 "О внесении изменений в некоторые акты Правительства Российской Федерации по вопросам обеспечения исполнения обязательств по оплате энергоресурсов" (Собрание законодательства Российской Федерации, 2017, N 8, ст. 1230).</w:t>
      </w:r>
    </w:p>
    <w:p>
      <w:pPr>
        <w:pStyle w:val="Normal"/>
        <w:bidi w:val="0"/>
        <w:spacing w:before="0" w:after="150"/>
        <w:jc w:val="both"/>
        <w:rPr>
          <w:b w:val="false"/>
          <w:i w:val="false"/>
          <w:i w:val="false"/>
          <w:sz w:val="24"/>
        </w:rPr>
      </w:pPr>
      <w:r>
        <w:rPr>
          <w:b w:val="false"/>
          <w:i w:val="false"/>
          <w:sz w:val="24"/>
        </w:rPr>
        <w:t xml:space="preserve">10. </w:t>
      </w:r>
      <w:r>
        <w:fldChar w:fldCharType="begin"/>
      </w:r>
      <w:r>
        <w:rPr>
          <w:rStyle w:val="Style9"/>
          <w:sz w:val="24"/>
          <w:i w:val="false"/>
          <w:u w:val="single"/>
          <w:b w:val="false"/>
        </w:rPr>
        <w:instrText xml:space="preserve"> HYPERLINK "https://normativ.kontur.ru/document?moduleid=1&amp;documentid=308358" \l "l5"</w:instrText>
      </w:r>
      <w:r>
        <w:rPr>
          <w:rStyle w:val="Style9"/>
          <w:sz w:val="24"/>
          <w:i w:val="false"/>
          <w:u w:val="single"/>
          <w:b w:val="false"/>
        </w:rPr>
        <w:fldChar w:fldCharType="separate"/>
      </w:r>
      <w:r>
        <w:rPr>
          <w:rStyle w:val="Style9"/>
          <w:b w:val="false"/>
          <w:i w:val="false"/>
          <w:sz w:val="24"/>
          <w:u w:val="single"/>
        </w:rPr>
        <w:t>Пункт 2</w:t>
      </w:r>
      <w:r>
        <w:rPr>
          <w:rStyle w:val="Style9"/>
          <w:sz w:val="24"/>
          <w:i w:val="false"/>
          <w:u w:val="single"/>
          <w:b w:val="false"/>
        </w:rPr>
        <w:fldChar w:fldCharType="end"/>
      </w:r>
      <w:r>
        <w:rPr>
          <w:b w:val="false"/>
          <w:i w:val="false"/>
          <w:sz w:val="24"/>
        </w:rPr>
        <w:t xml:space="preserve">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27 декабря 2017 г. N 1663 "О некоторых вопросах реализации газа в Российской Федерации" (Собрание законодательства Российской Федерации, 2018, N 1, ст. 390).</w:t>
      </w:r>
    </w:p>
    <w:p>
      <w:pPr>
        <w:pStyle w:val="Normal"/>
        <w:bidi w:val="0"/>
        <w:spacing w:before="0" w:after="150"/>
        <w:jc w:val="both"/>
        <w:rPr>
          <w:b w:val="false"/>
          <w:i w:val="false"/>
          <w:i w:val="false"/>
          <w:sz w:val="24"/>
        </w:rPr>
      </w:pPr>
      <w:r>
        <w:rPr>
          <w:b w:val="false"/>
          <w:i w:val="false"/>
          <w:sz w:val="24"/>
        </w:rPr>
        <w:t>11. Пункт 2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29 октября 2018 г. N 1282 "О некоторых вопросах реализации газа в Российской Федерации" (Собрание законодательства Российской Федерации, 2018, N 45, ст. 6942).</w:t>
      </w:r>
    </w:p>
    <w:p>
      <w:pPr>
        <w:pStyle w:val="Normal"/>
        <w:bidi w:val="0"/>
        <w:spacing w:before="0" w:after="150"/>
        <w:jc w:val="both"/>
        <w:rPr>
          <w:b w:val="false"/>
          <w:i w:val="false"/>
          <w:i w:val="false"/>
          <w:sz w:val="24"/>
        </w:rPr>
      </w:pPr>
      <w:r>
        <w:rPr>
          <w:b w:val="false"/>
          <w:i w:val="false"/>
          <w:sz w:val="24"/>
        </w:rPr>
        <w:t xml:space="preserve">12. </w:t>
      </w:r>
      <w:r>
        <w:fldChar w:fldCharType="begin"/>
      </w:r>
      <w:r>
        <w:rPr>
          <w:rStyle w:val="Style9"/>
          <w:sz w:val="24"/>
          <w:i w:val="false"/>
          <w:u w:val="single"/>
          <w:b w:val="false"/>
        </w:rPr>
        <w:instrText xml:space="preserve"> HYPERLINK "https://normativ.kontur.ru/document?moduleid=1&amp;documentid=325856" \l "l6"</w:instrText>
      </w:r>
      <w:r>
        <w:rPr>
          <w:rStyle w:val="Style9"/>
          <w:sz w:val="24"/>
          <w:i w:val="false"/>
          <w:u w:val="single"/>
          <w:b w:val="false"/>
        </w:rPr>
        <w:fldChar w:fldCharType="separate"/>
      </w:r>
      <w:r>
        <w:rPr>
          <w:rStyle w:val="Style9"/>
          <w:b w:val="false"/>
          <w:i w:val="false"/>
          <w:sz w:val="24"/>
          <w:u w:val="single"/>
        </w:rPr>
        <w:t>Пункт 2</w:t>
      </w:r>
      <w:r>
        <w:rPr>
          <w:rStyle w:val="Style9"/>
          <w:sz w:val="24"/>
          <w:i w:val="false"/>
          <w:u w:val="single"/>
          <w:b w:val="false"/>
        </w:rPr>
        <w:fldChar w:fldCharType="end"/>
      </w:r>
      <w:r>
        <w:rPr>
          <w:b w:val="false"/>
          <w:i w:val="false"/>
          <w:sz w:val="24"/>
        </w:rPr>
        <w:t xml:space="preserve"> изменений, которые вносятся в акты Правительства Российской Федерации по вопросам государственного регулирования цен на газ, утвержденных постановлением Правительства Российской Федерации от 30 ноября 2018 г. N 1442 "Об изменении и признании утратившими силу некоторых актов Правительства Российской Федерации по вопросам государственного регулирования цен на газ" (Собрание законодательства Российской Федерации, 2018, N 51, ст. 7991).</w:t>
      </w:r>
    </w:p>
    <w:p>
      <w:pPr>
        <w:pStyle w:val="Normal"/>
        <w:bidi w:val="0"/>
        <w:spacing w:before="0" w:after="150"/>
        <w:jc w:val="both"/>
        <w:rPr>
          <w:b w:val="false"/>
          <w:i w:val="false"/>
          <w:i w:val="false"/>
          <w:sz w:val="24"/>
        </w:rPr>
      </w:pPr>
      <w:r>
        <w:rPr>
          <w:b w:val="false"/>
          <w:i w:val="false"/>
          <w:sz w:val="24"/>
        </w:rPr>
        <w:t xml:space="preserve">13. </w:t>
      </w:r>
      <w:r>
        <w:fldChar w:fldCharType="begin"/>
      </w:r>
      <w:r>
        <w:rPr>
          <w:rStyle w:val="Style9"/>
          <w:sz w:val="24"/>
          <w:i w:val="false"/>
          <w:u w:val="single"/>
          <w:b w:val="false"/>
        </w:rPr>
        <w:instrText xml:space="preserve"> HYPERLINK "https://normativ.kontur.ru/document?moduleid=1&amp;documentid=403177" \l "l28"</w:instrText>
      </w:r>
      <w:r>
        <w:rPr>
          <w:rStyle w:val="Style9"/>
          <w:sz w:val="24"/>
          <w:i w:val="false"/>
          <w:u w:val="single"/>
          <w:b w:val="false"/>
        </w:rPr>
        <w:fldChar w:fldCharType="separate"/>
      </w:r>
      <w:r>
        <w:rPr>
          <w:rStyle w:val="Style9"/>
          <w:b w:val="false"/>
          <w:i w:val="false"/>
          <w:sz w:val="24"/>
          <w:u w:val="single"/>
        </w:rPr>
        <w:t>Пункт 1</w:t>
      </w:r>
      <w:r>
        <w:rPr>
          <w:rStyle w:val="Style9"/>
          <w:sz w:val="24"/>
          <w:i w:val="false"/>
          <w:u w:val="single"/>
          <w:b w:val="false"/>
        </w:rPr>
        <w:fldChar w:fldCharType="end"/>
      </w:r>
      <w:r>
        <w:rPr>
          <w:b w:val="false"/>
          <w:i w:val="false"/>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марта 2020 г. N 305 "О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 (Собрание законодательства Российской Федерации, 2020, N 13, ст. 1919).</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 Sans">
    <w:charset w:val="01"/>
    <w:family w:val="swiss"/>
    <w:pitch w:val="variable"/>
  </w:font>
</w:fonts>
</file>

<file path=word/settings.xml><?xml version="1.0" encoding="utf-8"?>
<w:settings xmlns:w="http://schemas.openxmlformats.org/wordprocessingml/2006/main">
  <w:zoom w:percent="12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iberation Serif" w:hAnsi="Liberation Serif" w:eastAsia="Tahoma" w:cs="Droid 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Tahoma" w:cs="Droid 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s>
</file>

<file path=word/_rels/document.xml.rels>&#65279;<?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jpeg"/>
	<Relationship Id="rId3"
			Type="http://schemas.openxmlformats.org/officeDocument/2006/relationships/image"
			Target="media/image2.jpeg"/>
	<Relationship Id="rId4"
			Type="http://schemas.openxmlformats.org/officeDocument/2006/relationships/image"
			Target="media/image3.jpeg"/>
	<Relationship Id="rId5"
			Type="http://schemas.openxmlformats.org/officeDocument/2006/relationships/image"
			Target="media/image3.jpeg"/>
	<Relationship Id="rId6"
			Type="http://schemas.openxmlformats.org/officeDocument/2006/relationships/fontTable"
			Target="fontTable.xml"/>
	<Relationship Id="rId7"
			Type="http://schemas.openxmlformats.org/officeDocument/2006/relationships/settings"
			Target="settings.xml"/>
	<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LibreOffice/24.8.4.1$Linux_X86_64 LibreOffice_project/480$Build-1</Application>
  <AppVersion>15.0000</AppVersion>
  <Pages>26</Pages>
  <Words>8592</Words>
  <Characters>62563</Characters>
  <CharactersWithSpaces>70909</CharactersWithSpaces>
  <Paragraphs>253</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
  <dc:description/>
  <dc:language>ru-RU</dc:language>
  <cp:lastModifiedBy/>
  <cp:revision>0</cp:revision>
  <dc:subject/>
  <dc:title/>
</cp:coreProperties>
</file>